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6727C" w14:textId="77777777" w:rsidR="00835D25" w:rsidRDefault="00474C88" w:rsidP="0079795B">
      <w:pPr>
        <w:jc w:val="center"/>
        <w:rPr>
          <w:rFonts w:ascii="Arial" w:hAnsi="Arial" w:cs="Arial"/>
          <w:b/>
          <w:sz w:val="40"/>
          <w:szCs w:val="40"/>
        </w:rPr>
      </w:pPr>
      <w:r>
        <w:rPr>
          <w:rFonts w:ascii="Arial" w:hAnsi="Arial" w:cs="Arial"/>
          <w:b/>
          <w:sz w:val="40"/>
          <w:szCs w:val="40"/>
        </w:rPr>
        <w:t>Barrie AAA Zone Hockey</w:t>
      </w:r>
    </w:p>
    <w:p w14:paraId="4872AD47" w14:textId="77777777" w:rsidR="00474C88" w:rsidRDefault="00C80648" w:rsidP="00474C88">
      <w:pPr>
        <w:jc w:val="center"/>
        <w:rPr>
          <w:rFonts w:ascii="Arial" w:hAnsi="Arial" w:cs="Arial"/>
          <w:b/>
          <w:sz w:val="40"/>
          <w:szCs w:val="40"/>
        </w:rPr>
      </w:pPr>
      <w:r>
        <w:rPr>
          <w:rFonts w:ascii="Arial" w:hAnsi="Arial" w:cs="Arial"/>
          <w:b/>
          <w:sz w:val="40"/>
          <w:szCs w:val="40"/>
        </w:rPr>
        <w:t>Draft AGM Minutes</w:t>
      </w:r>
    </w:p>
    <w:p w14:paraId="726E5967" w14:textId="792B4F14" w:rsidR="005D2A15" w:rsidRDefault="00F109F6" w:rsidP="00474C88">
      <w:pPr>
        <w:jc w:val="center"/>
        <w:rPr>
          <w:rFonts w:ascii="Arial" w:hAnsi="Arial" w:cs="Arial"/>
          <w:b/>
          <w:sz w:val="40"/>
          <w:szCs w:val="40"/>
        </w:rPr>
      </w:pPr>
      <w:r>
        <w:rPr>
          <w:rFonts w:ascii="Arial" w:hAnsi="Arial" w:cs="Arial"/>
          <w:b/>
          <w:sz w:val="40"/>
          <w:szCs w:val="40"/>
        </w:rPr>
        <w:t>Thursday June 23, 2016</w:t>
      </w:r>
      <w:r w:rsidR="00885D25">
        <w:rPr>
          <w:rFonts w:ascii="Arial" w:hAnsi="Arial" w:cs="Arial"/>
          <w:b/>
          <w:sz w:val="40"/>
          <w:szCs w:val="40"/>
        </w:rPr>
        <w:t xml:space="preserve"> </w:t>
      </w:r>
    </w:p>
    <w:p w14:paraId="0E68B1BE" w14:textId="77777777" w:rsidR="000A705F" w:rsidRDefault="000A705F" w:rsidP="00CD0E59">
      <w:pPr>
        <w:rPr>
          <w:rFonts w:ascii="Arial" w:hAnsi="Arial" w:cs="Arial"/>
          <w:b/>
        </w:rPr>
      </w:pPr>
    </w:p>
    <w:p w14:paraId="61777A19" w14:textId="5DFF8D32" w:rsidR="000A705F" w:rsidRPr="000A705F" w:rsidRDefault="00F109F6" w:rsidP="000A705F">
      <w:pPr>
        <w:pStyle w:val="Default"/>
        <w:rPr>
          <w:rFonts w:ascii="Arial" w:hAnsi="Arial" w:cs="Arial"/>
        </w:rPr>
      </w:pPr>
      <w:r>
        <w:rPr>
          <w:rFonts w:ascii="Arial" w:hAnsi="Arial" w:cs="Arial"/>
        </w:rPr>
        <w:t>DATE:  Thursday June 23, 2016</w:t>
      </w:r>
      <w:r w:rsidR="000A705F" w:rsidRPr="000A705F">
        <w:rPr>
          <w:rFonts w:ascii="Arial" w:hAnsi="Arial" w:cs="Arial"/>
        </w:rPr>
        <w:t xml:space="preserve"> </w:t>
      </w:r>
    </w:p>
    <w:p w14:paraId="3F93F423" w14:textId="3B92A272" w:rsidR="000A705F" w:rsidRPr="000A705F" w:rsidRDefault="00F109F6" w:rsidP="000A705F">
      <w:pPr>
        <w:pStyle w:val="Default"/>
        <w:rPr>
          <w:rFonts w:ascii="Arial" w:hAnsi="Arial" w:cs="Arial"/>
        </w:rPr>
      </w:pPr>
      <w:r>
        <w:rPr>
          <w:rFonts w:ascii="Arial" w:hAnsi="Arial" w:cs="Arial"/>
        </w:rPr>
        <w:t>TIME: 7:00 PM (Voting Registration 6:45</w:t>
      </w:r>
      <w:r w:rsidR="000A705F" w:rsidRPr="000A705F">
        <w:rPr>
          <w:rFonts w:ascii="Arial" w:hAnsi="Arial" w:cs="Arial"/>
        </w:rPr>
        <w:t xml:space="preserve"> PM) </w:t>
      </w:r>
    </w:p>
    <w:p w14:paraId="29139E6D" w14:textId="631E70A4" w:rsidR="00F109F6" w:rsidRPr="00F109F6" w:rsidRDefault="000A705F" w:rsidP="00F109F6">
      <w:pPr>
        <w:pStyle w:val="Default"/>
        <w:rPr>
          <w:rFonts w:ascii="Arial" w:hAnsi="Arial" w:cs="Arial"/>
        </w:rPr>
      </w:pPr>
      <w:r w:rsidRPr="000A705F">
        <w:rPr>
          <w:rFonts w:ascii="Arial" w:hAnsi="Arial" w:cs="Arial"/>
        </w:rPr>
        <w:t>PLACE: Holly Community Centre</w:t>
      </w:r>
    </w:p>
    <w:p w14:paraId="70B17690" w14:textId="77777777" w:rsidR="00F109F6" w:rsidRDefault="00F109F6" w:rsidP="00CD0E59">
      <w:pPr>
        <w:rPr>
          <w:rFonts w:ascii="Arial" w:hAnsi="Arial" w:cs="Arial"/>
          <w:b/>
        </w:rPr>
      </w:pPr>
    </w:p>
    <w:tbl>
      <w:tblPr>
        <w:tblW w:w="0" w:type="auto"/>
        <w:tblLook w:val="04A0" w:firstRow="1" w:lastRow="0" w:firstColumn="1" w:lastColumn="0" w:noHBand="0" w:noVBand="1"/>
      </w:tblPr>
      <w:tblGrid>
        <w:gridCol w:w="1951"/>
        <w:gridCol w:w="11225"/>
      </w:tblGrid>
      <w:tr w:rsidR="00D37C57" w:rsidRPr="00CD0E59" w14:paraId="3B5BE6FB" w14:textId="77777777" w:rsidTr="00CD0E59">
        <w:tc>
          <w:tcPr>
            <w:tcW w:w="1951" w:type="dxa"/>
          </w:tcPr>
          <w:p w14:paraId="69C7BB26" w14:textId="77777777" w:rsidR="00D37C57" w:rsidRPr="00CD0E59" w:rsidRDefault="00D37C57" w:rsidP="00D37C57">
            <w:pPr>
              <w:rPr>
                <w:rFonts w:ascii="Arial" w:hAnsi="Arial" w:cs="Arial"/>
                <w:b/>
              </w:rPr>
            </w:pPr>
            <w:r w:rsidRPr="00CD0E59">
              <w:rPr>
                <w:rFonts w:ascii="Arial" w:hAnsi="Arial" w:cs="Arial"/>
                <w:b/>
              </w:rPr>
              <w:t>In Attendance:</w:t>
            </w:r>
          </w:p>
        </w:tc>
        <w:tc>
          <w:tcPr>
            <w:tcW w:w="11225" w:type="dxa"/>
          </w:tcPr>
          <w:p w14:paraId="2E6387C2" w14:textId="09727EF9" w:rsidR="00D37C57" w:rsidRPr="001E2C44" w:rsidRDefault="00B91A9F" w:rsidP="00351F73">
            <w:pPr>
              <w:rPr>
                <w:rFonts w:ascii="Arial" w:hAnsi="Arial" w:cs="Arial"/>
              </w:rPr>
            </w:pPr>
            <w:r w:rsidRPr="001E2C44">
              <w:rPr>
                <w:rFonts w:ascii="Arial" w:hAnsi="Arial" w:cs="Arial"/>
              </w:rPr>
              <w:t>Hugh Campbell,</w:t>
            </w:r>
            <w:r w:rsidR="00F56C23" w:rsidRPr="001E2C44">
              <w:rPr>
                <w:rFonts w:ascii="Arial" w:hAnsi="Arial" w:cs="Arial"/>
              </w:rPr>
              <w:t xml:space="preserve"> </w:t>
            </w:r>
            <w:r w:rsidR="002F30BA" w:rsidRPr="001E2C44">
              <w:rPr>
                <w:rFonts w:ascii="Arial" w:hAnsi="Arial" w:cs="Arial"/>
              </w:rPr>
              <w:t>Denis</w:t>
            </w:r>
            <w:r w:rsidR="004C775F" w:rsidRPr="001E2C44">
              <w:rPr>
                <w:rFonts w:ascii="Arial" w:hAnsi="Arial" w:cs="Arial"/>
              </w:rPr>
              <w:t>e Grasse,</w:t>
            </w:r>
            <w:r w:rsidR="006E1B8F" w:rsidRPr="001E2C44">
              <w:rPr>
                <w:rFonts w:ascii="Arial" w:hAnsi="Arial" w:cs="Arial"/>
              </w:rPr>
              <w:t xml:space="preserve"> Annette Reid</w:t>
            </w:r>
            <w:r w:rsidRPr="001E2C44">
              <w:rPr>
                <w:rFonts w:ascii="Arial" w:hAnsi="Arial" w:cs="Arial"/>
              </w:rPr>
              <w:t>,</w:t>
            </w:r>
            <w:r w:rsidR="00F109F6">
              <w:rPr>
                <w:rFonts w:ascii="Arial" w:hAnsi="Arial" w:cs="Arial"/>
              </w:rPr>
              <w:t xml:space="preserve"> </w:t>
            </w:r>
            <w:r w:rsidR="00C80648" w:rsidRPr="001E2C44">
              <w:rPr>
                <w:rFonts w:ascii="Arial" w:hAnsi="Arial" w:cs="Arial"/>
              </w:rPr>
              <w:t xml:space="preserve">Tom Bly, </w:t>
            </w:r>
            <w:r w:rsidR="00F109F6">
              <w:rPr>
                <w:rFonts w:ascii="Arial" w:hAnsi="Arial" w:cs="Arial"/>
              </w:rPr>
              <w:t xml:space="preserve">Hannah </w:t>
            </w:r>
            <w:proofErr w:type="spellStart"/>
            <w:r w:rsidR="00F109F6">
              <w:rPr>
                <w:rFonts w:ascii="Arial" w:hAnsi="Arial" w:cs="Arial"/>
              </w:rPr>
              <w:t>Lankin</w:t>
            </w:r>
            <w:proofErr w:type="spellEnd"/>
            <w:r w:rsidR="00F109F6">
              <w:rPr>
                <w:rFonts w:ascii="Arial" w:hAnsi="Arial" w:cs="Arial"/>
              </w:rPr>
              <w:t xml:space="preserve">, </w:t>
            </w:r>
            <w:r w:rsidR="00351F73">
              <w:rPr>
                <w:rFonts w:ascii="Arial" w:hAnsi="Arial" w:cs="Arial"/>
              </w:rPr>
              <w:t xml:space="preserve">John Collins, Bill </w:t>
            </w:r>
            <w:proofErr w:type="spellStart"/>
            <w:r w:rsidR="00351F73">
              <w:rPr>
                <w:rFonts w:ascii="Arial" w:hAnsi="Arial" w:cs="Arial"/>
              </w:rPr>
              <w:t>Kirwn</w:t>
            </w:r>
            <w:proofErr w:type="spellEnd"/>
            <w:r w:rsidR="00351F73">
              <w:rPr>
                <w:rFonts w:ascii="Arial" w:hAnsi="Arial" w:cs="Arial"/>
              </w:rPr>
              <w:t xml:space="preserve">, Jen </w:t>
            </w:r>
            <w:proofErr w:type="spellStart"/>
            <w:r w:rsidR="00351F73">
              <w:rPr>
                <w:rFonts w:ascii="Arial" w:hAnsi="Arial" w:cs="Arial"/>
              </w:rPr>
              <w:t>Kirwin</w:t>
            </w:r>
            <w:proofErr w:type="spellEnd"/>
            <w:r w:rsidR="00351F73">
              <w:rPr>
                <w:rFonts w:ascii="Arial" w:hAnsi="Arial" w:cs="Arial"/>
              </w:rPr>
              <w:t xml:space="preserve">, </w:t>
            </w:r>
            <w:r w:rsidR="00A81636">
              <w:rPr>
                <w:rFonts w:ascii="Arial" w:hAnsi="Arial" w:cs="Arial"/>
              </w:rPr>
              <w:t>Sean McElroy</w:t>
            </w:r>
            <w:r w:rsidR="00423CE8">
              <w:rPr>
                <w:rFonts w:ascii="Arial" w:hAnsi="Arial" w:cs="Arial"/>
              </w:rPr>
              <w:t xml:space="preserve">, </w:t>
            </w:r>
            <w:r w:rsidR="00CB0C7A">
              <w:rPr>
                <w:rFonts w:ascii="Arial" w:hAnsi="Arial" w:cs="Arial"/>
              </w:rPr>
              <w:t xml:space="preserve">Brian </w:t>
            </w:r>
            <w:proofErr w:type="spellStart"/>
            <w:r w:rsidR="00CB0C7A">
              <w:rPr>
                <w:rFonts w:ascii="Arial" w:hAnsi="Arial" w:cs="Arial"/>
              </w:rPr>
              <w:t>MacIsaa</w:t>
            </w:r>
            <w:r w:rsidR="001E06B5">
              <w:rPr>
                <w:rFonts w:ascii="Arial" w:hAnsi="Arial" w:cs="Arial"/>
              </w:rPr>
              <w:t>c</w:t>
            </w:r>
            <w:proofErr w:type="spellEnd"/>
            <w:r w:rsidR="001E06B5">
              <w:rPr>
                <w:rFonts w:ascii="Arial" w:hAnsi="Arial" w:cs="Arial"/>
              </w:rPr>
              <w:t xml:space="preserve">, Joe </w:t>
            </w:r>
            <w:proofErr w:type="spellStart"/>
            <w:r w:rsidR="001E06B5">
              <w:rPr>
                <w:rFonts w:ascii="Arial" w:hAnsi="Arial" w:cs="Arial"/>
              </w:rPr>
              <w:t>Rockbrune</w:t>
            </w:r>
            <w:proofErr w:type="spellEnd"/>
            <w:r w:rsidR="001E06B5">
              <w:rPr>
                <w:rFonts w:ascii="Arial" w:hAnsi="Arial" w:cs="Arial"/>
              </w:rPr>
              <w:t xml:space="preserve">, </w:t>
            </w:r>
            <w:r w:rsidR="00CB0C7A">
              <w:rPr>
                <w:rFonts w:ascii="Arial" w:hAnsi="Arial" w:cs="Arial"/>
              </w:rPr>
              <w:t xml:space="preserve">Rhonda </w:t>
            </w:r>
            <w:proofErr w:type="spellStart"/>
            <w:r w:rsidR="00CB0C7A">
              <w:rPr>
                <w:rFonts w:ascii="Arial" w:hAnsi="Arial" w:cs="Arial"/>
              </w:rPr>
              <w:t>Ingham</w:t>
            </w:r>
            <w:proofErr w:type="spellEnd"/>
            <w:r w:rsidR="00CB0C7A">
              <w:rPr>
                <w:rFonts w:ascii="Arial" w:hAnsi="Arial" w:cs="Arial"/>
              </w:rPr>
              <w:t xml:space="preserve">, Darryl </w:t>
            </w:r>
            <w:proofErr w:type="spellStart"/>
            <w:r w:rsidR="00CB0C7A">
              <w:rPr>
                <w:rFonts w:ascii="Arial" w:hAnsi="Arial" w:cs="Arial"/>
              </w:rPr>
              <w:t>Ingham</w:t>
            </w:r>
            <w:proofErr w:type="spellEnd"/>
            <w:r w:rsidR="00CB0C7A">
              <w:rPr>
                <w:rFonts w:ascii="Arial" w:hAnsi="Arial" w:cs="Arial"/>
              </w:rPr>
              <w:t xml:space="preserve">, Jennifer </w:t>
            </w:r>
            <w:proofErr w:type="spellStart"/>
            <w:r w:rsidR="00CB0C7A">
              <w:rPr>
                <w:rFonts w:ascii="Arial" w:hAnsi="Arial" w:cs="Arial"/>
              </w:rPr>
              <w:t>Hlusiak</w:t>
            </w:r>
            <w:proofErr w:type="spellEnd"/>
            <w:r w:rsidR="00CB0C7A">
              <w:rPr>
                <w:rFonts w:ascii="Arial" w:hAnsi="Arial" w:cs="Arial"/>
              </w:rPr>
              <w:t xml:space="preserve">, Ryan </w:t>
            </w:r>
            <w:proofErr w:type="spellStart"/>
            <w:r w:rsidR="00CB0C7A">
              <w:rPr>
                <w:rFonts w:ascii="Arial" w:hAnsi="Arial" w:cs="Arial"/>
              </w:rPr>
              <w:t>Hlusiak</w:t>
            </w:r>
            <w:proofErr w:type="spellEnd"/>
            <w:r w:rsidR="00CB0C7A">
              <w:rPr>
                <w:rFonts w:ascii="Arial" w:hAnsi="Arial" w:cs="Arial"/>
              </w:rPr>
              <w:t xml:space="preserve">, Scott Henderson, Laura Lightheart, Don Monteith, Frank </w:t>
            </w:r>
            <w:proofErr w:type="spellStart"/>
            <w:r w:rsidR="00CB0C7A">
              <w:rPr>
                <w:rFonts w:ascii="Arial" w:hAnsi="Arial" w:cs="Arial"/>
              </w:rPr>
              <w:t>Astri</w:t>
            </w:r>
            <w:proofErr w:type="spellEnd"/>
            <w:r w:rsidR="00CB0C7A">
              <w:rPr>
                <w:rFonts w:ascii="Arial" w:hAnsi="Arial" w:cs="Arial"/>
              </w:rPr>
              <w:t xml:space="preserve">, Lisa Michals, Connie </w:t>
            </w:r>
            <w:proofErr w:type="spellStart"/>
            <w:r w:rsidR="00CB0C7A">
              <w:rPr>
                <w:rFonts w:ascii="Arial" w:hAnsi="Arial" w:cs="Arial"/>
              </w:rPr>
              <w:t>Rehkopf</w:t>
            </w:r>
            <w:proofErr w:type="spellEnd"/>
            <w:r w:rsidR="00CB0C7A">
              <w:rPr>
                <w:rFonts w:ascii="Arial" w:hAnsi="Arial" w:cs="Arial"/>
              </w:rPr>
              <w:t xml:space="preserve">, Paul </w:t>
            </w:r>
            <w:proofErr w:type="spellStart"/>
            <w:r w:rsidR="00CB0C7A">
              <w:rPr>
                <w:rFonts w:ascii="Arial" w:hAnsi="Arial" w:cs="Arial"/>
              </w:rPr>
              <w:t>Nastasiuk</w:t>
            </w:r>
            <w:proofErr w:type="spellEnd"/>
            <w:r w:rsidR="00CB0C7A">
              <w:rPr>
                <w:rFonts w:ascii="Arial" w:hAnsi="Arial" w:cs="Arial"/>
              </w:rPr>
              <w:t>, Geoff Barnett</w:t>
            </w:r>
            <w:r w:rsidR="00730217">
              <w:rPr>
                <w:rFonts w:ascii="Arial" w:hAnsi="Arial" w:cs="Arial"/>
              </w:rPr>
              <w:t>, Nikki Barnett,</w:t>
            </w:r>
            <w:r w:rsidR="00CB0C7A">
              <w:rPr>
                <w:rFonts w:ascii="Arial" w:hAnsi="Arial" w:cs="Arial"/>
              </w:rPr>
              <w:t xml:space="preserve"> Tracey Taylor, Christian Taylor, Bessie </w:t>
            </w:r>
            <w:proofErr w:type="spellStart"/>
            <w:r w:rsidR="00CB0C7A">
              <w:rPr>
                <w:rFonts w:ascii="Arial" w:hAnsi="Arial" w:cs="Arial"/>
              </w:rPr>
              <w:t>Protopapas</w:t>
            </w:r>
            <w:proofErr w:type="spellEnd"/>
          </w:p>
        </w:tc>
      </w:tr>
      <w:tr w:rsidR="00D37C57" w:rsidRPr="00CD0E59" w14:paraId="2CF70BFB" w14:textId="77777777" w:rsidTr="00CD0E59">
        <w:trPr>
          <w:trHeight w:val="100"/>
        </w:trPr>
        <w:tc>
          <w:tcPr>
            <w:tcW w:w="1951" w:type="dxa"/>
          </w:tcPr>
          <w:p w14:paraId="4FB90C4A" w14:textId="77777777" w:rsidR="00D37C57" w:rsidRPr="00CD0E59" w:rsidRDefault="00D37C57" w:rsidP="00D37C57">
            <w:pPr>
              <w:rPr>
                <w:rFonts w:ascii="Arial" w:hAnsi="Arial" w:cs="Arial"/>
                <w:b/>
              </w:rPr>
            </w:pPr>
          </w:p>
        </w:tc>
        <w:tc>
          <w:tcPr>
            <w:tcW w:w="11225" w:type="dxa"/>
          </w:tcPr>
          <w:p w14:paraId="09195C50" w14:textId="77777777" w:rsidR="00D37C57" w:rsidRPr="00CD0E59" w:rsidRDefault="00D37C57" w:rsidP="00DE6864">
            <w:pPr>
              <w:rPr>
                <w:rFonts w:ascii="Arial" w:hAnsi="Arial" w:cs="Arial"/>
              </w:rPr>
            </w:pPr>
          </w:p>
        </w:tc>
      </w:tr>
    </w:tbl>
    <w:p w14:paraId="1C936863" w14:textId="77777777" w:rsidR="00D37C57" w:rsidRDefault="00D37C57" w:rsidP="00D37C57">
      <w:pPr>
        <w:rPr>
          <w:rFonts w:ascii="Arial" w:hAnsi="Arial" w:cs="Arial"/>
          <w:b/>
          <w:sz w:val="28"/>
          <w:szCs w:val="28"/>
        </w:rPr>
      </w:pPr>
    </w:p>
    <w:tbl>
      <w:tblPr>
        <w:tblW w:w="0" w:type="auto"/>
        <w:tblLayout w:type="fixed"/>
        <w:tblLook w:val="04A0" w:firstRow="1" w:lastRow="0" w:firstColumn="1" w:lastColumn="0" w:noHBand="0" w:noVBand="1"/>
      </w:tblPr>
      <w:tblGrid>
        <w:gridCol w:w="7054"/>
        <w:gridCol w:w="567"/>
        <w:gridCol w:w="1843"/>
        <w:gridCol w:w="709"/>
        <w:gridCol w:w="1842"/>
        <w:gridCol w:w="1134"/>
      </w:tblGrid>
      <w:tr w:rsidR="00F109F6" w:rsidRPr="00CD0E59" w14:paraId="1F4AC353" w14:textId="77777777" w:rsidTr="006E4BFA">
        <w:trPr>
          <w:trHeight w:val="251"/>
        </w:trPr>
        <w:tc>
          <w:tcPr>
            <w:tcW w:w="7054" w:type="dxa"/>
          </w:tcPr>
          <w:p w14:paraId="2D498161" w14:textId="310C821F" w:rsidR="00F109F6" w:rsidRPr="006E2FEF" w:rsidRDefault="00F109F6" w:rsidP="006E4BFA">
            <w:pPr>
              <w:rPr>
                <w:rFonts w:ascii="Arial" w:hAnsi="Arial" w:cs="Arial"/>
                <w:b/>
              </w:rPr>
            </w:pPr>
            <w:r w:rsidRPr="00CD0E59">
              <w:rPr>
                <w:rFonts w:ascii="Arial" w:hAnsi="Arial" w:cs="Arial"/>
                <w:b/>
              </w:rPr>
              <w:t xml:space="preserve">Motion to </w:t>
            </w:r>
            <w:r>
              <w:rPr>
                <w:rFonts w:ascii="Arial" w:hAnsi="Arial" w:cs="Arial"/>
                <w:b/>
              </w:rPr>
              <w:t>accept AGM</w:t>
            </w:r>
            <w:r w:rsidRPr="00CD0E59">
              <w:rPr>
                <w:rFonts w:ascii="Arial" w:hAnsi="Arial" w:cs="Arial"/>
                <w:b/>
              </w:rPr>
              <w:t xml:space="preserve"> minutes from:</w:t>
            </w:r>
            <w:r w:rsidRPr="00CD0E59">
              <w:rPr>
                <w:rFonts w:ascii="Arial" w:hAnsi="Arial" w:cs="Arial"/>
              </w:rPr>
              <w:t xml:space="preserve"> </w:t>
            </w:r>
            <w:r>
              <w:rPr>
                <w:rFonts w:ascii="Arial" w:hAnsi="Arial" w:cs="Arial"/>
              </w:rPr>
              <w:t>May 19, 2015</w:t>
            </w:r>
          </w:p>
        </w:tc>
        <w:tc>
          <w:tcPr>
            <w:tcW w:w="567" w:type="dxa"/>
          </w:tcPr>
          <w:p w14:paraId="77F53B6E" w14:textId="77777777" w:rsidR="00F109F6" w:rsidRPr="00CD0E59" w:rsidRDefault="00F109F6" w:rsidP="006E4BFA">
            <w:pPr>
              <w:rPr>
                <w:rFonts w:ascii="Arial" w:hAnsi="Arial" w:cs="Arial"/>
              </w:rPr>
            </w:pPr>
            <w:r>
              <w:rPr>
                <w:rFonts w:ascii="Arial" w:hAnsi="Arial" w:cs="Arial"/>
              </w:rPr>
              <w:t>1</w:t>
            </w:r>
            <w:r w:rsidRPr="00D45901">
              <w:rPr>
                <w:rFonts w:ascii="Arial" w:hAnsi="Arial" w:cs="Arial"/>
                <w:vertAlign w:val="superscript"/>
              </w:rPr>
              <w:t>st</w:t>
            </w:r>
            <w:r>
              <w:rPr>
                <w:rFonts w:ascii="Arial" w:hAnsi="Arial" w:cs="Arial"/>
              </w:rPr>
              <w:t>:</w:t>
            </w:r>
          </w:p>
        </w:tc>
        <w:tc>
          <w:tcPr>
            <w:tcW w:w="1843" w:type="dxa"/>
          </w:tcPr>
          <w:p w14:paraId="15F5D8F5" w14:textId="51334B21" w:rsidR="00F109F6" w:rsidRPr="00CD0E59" w:rsidRDefault="00F109F6" w:rsidP="006E4BFA">
            <w:pPr>
              <w:rPr>
                <w:rFonts w:ascii="Arial" w:hAnsi="Arial" w:cs="Arial"/>
              </w:rPr>
            </w:pPr>
            <w:r>
              <w:rPr>
                <w:rFonts w:ascii="Arial" w:hAnsi="Arial" w:cs="Arial"/>
              </w:rPr>
              <w:t xml:space="preserve">Joe </w:t>
            </w:r>
            <w:proofErr w:type="spellStart"/>
            <w:r>
              <w:rPr>
                <w:rFonts w:ascii="Arial" w:hAnsi="Arial" w:cs="Arial"/>
              </w:rPr>
              <w:t>Rockbrune</w:t>
            </w:r>
            <w:proofErr w:type="spellEnd"/>
          </w:p>
        </w:tc>
        <w:tc>
          <w:tcPr>
            <w:tcW w:w="709" w:type="dxa"/>
          </w:tcPr>
          <w:p w14:paraId="1390FB5C" w14:textId="77777777" w:rsidR="00F109F6" w:rsidRPr="00CD0E59" w:rsidRDefault="00F109F6" w:rsidP="006E4BFA">
            <w:pPr>
              <w:rPr>
                <w:rFonts w:ascii="Arial" w:hAnsi="Arial" w:cs="Arial"/>
              </w:rPr>
            </w:pPr>
            <w:r>
              <w:rPr>
                <w:rFonts w:ascii="Arial" w:hAnsi="Arial" w:cs="Arial"/>
              </w:rPr>
              <w:t>2</w:t>
            </w:r>
            <w:r w:rsidRPr="00D45901">
              <w:rPr>
                <w:rFonts w:ascii="Arial" w:hAnsi="Arial" w:cs="Arial"/>
                <w:vertAlign w:val="superscript"/>
              </w:rPr>
              <w:t>nd</w:t>
            </w:r>
            <w:r>
              <w:rPr>
                <w:rFonts w:ascii="Arial" w:hAnsi="Arial" w:cs="Arial"/>
              </w:rPr>
              <w:t xml:space="preserve">: </w:t>
            </w:r>
          </w:p>
        </w:tc>
        <w:tc>
          <w:tcPr>
            <w:tcW w:w="1842" w:type="dxa"/>
          </w:tcPr>
          <w:p w14:paraId="3C07AF6B" w14:textId="1CDDF011" w:rsidR="00F109F6" w:rsidRPr="00CD0E59" w:rsidRDefault="00F109F6" w:rsidP="006E4BFA">
            <w:pPr>
              <w:rPr>
                <w:rFonts w:ascii="Arial" w:hAnsi="Arial" w:cs="Arial"/>
              </w:rPr>
            </w:pPr>
            <w:r>
              <w:rPr>
                <w:rFonts w:ascii="Arial" w:hAnsi="Arial" w:cs="Arial"/>
              </w:rPr>
              <w:t>Annette Reid</w:t>
            </w:r>
          </w:p>
        </w:tc>
        <w:tc>
          <w:tcPr>
            <w:tcW w:w="1134" w:type="dxa"/>
          </w:tcPr>
          <w:p w14:paraId="0DE18227" w14:textId="77777777" w:rsidR="00F109F6" w:rsidRPr="00CD0E59" w:rsidRDefault="00F109F6" w:rsidP="006E4BFA">
            <w:pPr>
              <w:rPr>
                <w:rFonts w:ascii="Arial" w:hAnsi="Arial" w:cs="Arial"/>
              </w:rPr>
            </w:pPr>
            <w:r w:rsidRPr="00CD0E59">
              <w:rPr>
                <w:rFonts w:ascii="Arial" w:hAnsi="Arial" w:cs="Arial"/>
              </w:rPr>
              <w:t>Carried</w:t>
            </w:r>
          </w:p>
        </w:tc>
      </w:tr>
    </w:tbl>
    <w:p w14:paraId="21D42703" w14:textId="77777777" w:rsidR="00F109F6" w:rsidRDefault="00F109F6" w:rsidP="00D37C57">
      <w:pPr>
        <w:rPr>
          <w:rFonts w:ascii="Arial" w:hAnsi="Arial" w:cs="Arial"/>
          <w:b/>
          <w:sz w:val="28"/>
          <w:szCs w:val="28"/>
        </w:rPr>
      </w:pPr>
    </w:p>
    <w:tbl>
      <w:tblPr>
        <w:tblStyle w:val="TableGrid"/>
        <w:tblW w:w="0" w:type="auto"/>
        <w:tblLook w:val="04A0" w:firstRow="1" w:lastRow="0" w:firstColumn="1" w:lastColumn="0" w:noHBand="0" w:noVBand="1"/>
      </w:tblPr>
      <w:tblGrid>
        <w:gridCol w:w="6941"/>
        <w:gridCol w:w="6729"/>
      </w:tblGrid>
      <w:tr w:rsidR="00505B26" w14:paraId="4DEE1C81" w14:textId="77777777" w:rsidTr="00812487">
        <w:tc>
          <w:tcPr>
            <w:tcW w:w="6941" w:type="dxa"/>
            <w:shd w:val="clear" w:color="auto" w:fill="auto"/>
          </w:tcPr>
          <w:p w14:paraId="198F96C8" w14:textId="4FBD8DF4" w:rsidR="00561477" w:rsidRPr="00812487" w:rsidRDefault="00561477" w:rsidP="00561477">
            <w:pPr>
              <w:pStyle w:val="NoSpacing"/>
              <w:rPr>
                <w:rFonts w:ascii="Arial" w:hAnsi="Arial" w:cs="Arial"/>
              </w:rPr>
            </w:pPr>
            <w:r w:rsidRPr="00812487">
              <w:rPr>
                <w:rFonts w:ascii="Arial" w:hAnsi="Arial" w:cs="Arial"/>
              </w:rPr>
              <w:t>Awards to players in our Association Novice-Minor Midget</w:t>
            </w:r>
          </w:p>
        </w:tc>
        <w:tc>
          <w:tcPr>
            <w:tcW w:w="6729" w:type="dxa"/>
            <w:shd w:val="clear" w:color="auto" w:fill="auto"/>
          </w:tcPr>
          <w:p w14:paraId="34983320" w14:textId="471B28C4" w:rsidR="00561477" w:rsidRPr="00812487" w:rsidRDefault="00A81636" w:rsidP="00812487">
            <w:pPr>
              <w:rPr>
                <w:rFonts w:ascii="Arial" w:hAnsi="Arial" w:cs="Arial"/>
              </w:rPr>
            </w:pPr>
            <w:r>
              <w:rPr>
                <w:rFonts w:ascii="Arial" w:hAnsi="Arial" w:cs="Arial"/>
              </w:rPr>
              <w:t xml:space="preserve">Barrett </w:t>
            </w:r>
            <w:proofErr w:type="spellStart"/>
            <w:r>
              <w:rPr>
                <w:rFonts w:ascii="Arial" w:hAnsi="Arial" w:cs="Arial"/>
              </w:rPr>
              <w:t>Kirwin</w:t>
            </w:r>
            <w:proofErr w:type="spellEnd"/>
            <w:r>
              <w:rPr>
                <w:rFonts w:ascii="Arial" w:hAnsi="Arial" w:cs="Arial"/>
              </w:rPr>
              <w:t xml:space="preserve">, Cameron McElroy, Jacob </w:t>
            </w:r>
            <w:proofErr w:type="spellStart"/>
            <w:r>
              <w:rPr>
                <w:rFonts w:ascii="Arial" w:hAnsi="Arial" w:cs="Arial"/>
              </w:rPr>
              <w:t>Ingham</w:t>
            </w:r>
            <w:proofErr w:type="spellEnd"/>
            <w:r>
              <w:rPr>
                <w:rFonts w:ascii="Arial" w:hAnsi="Arial" w:cs="Arial"/>
              </w:rPr>
              <w:t xml:space="preserve">, Braden Henderson, Matt </w:t>
            </w:r>
            <w:proofErr w:type="spellStart"/>
            <w:r>
              <w:rPr>
                <w:rFonts w:ascii="Arial" w:hAnsi="Arial" w:cs="Arial"/>
              </w:rPr>
              <w:t>Nastasiuk</w:t>
            </w:r>
            <w:proofErr w:type="spellEnd"/>
            <w:r>
              <w:rPr>
                <w:rFonts w:ascii="Arial" w:hAnsi="Arial" w:cs="Arial"/>
              </w:rPr>
              <w:t>, Christian Taylor</w:t>
            </w:r>
            <w:r w:rsidR="003C76C5">
              <w:rPr>
                <w:rFonts w:ascii="Arial" w:hAnsi="Arial" w:cs="Arial"/>
              </w:rPr>
              <w:t>, Parker Simpson (absent)</w:t>
            </w:r>
          </w:p>
        </w:tc>
      </w:tr>
      <w:tr w:rsidR="00505B26" w14:paraId="6A2756BC" w14:textId="77777777" w:rsidTr="00812487">
        <w:trPr>
          <w:trHeight w:val="353"/>
        </w:trPr>
        <w:tc>
          <w:tcPr>
            <w:tcW w:w="6941" w:type="dxa"/>
          </w:tcPr>
          <w:p w14:paraId="42C85E73" w14:textId="420321CE" w:rsidR="00561477" w:rsidRPr="00561477" w:rsidRDefault="00561477" w:rsidP="00561477">
            <w:pPr>
              <w:pStyle w:val="NoSpacing"/>
              <w:rPr>
                <w:rFonts w:ascii="Arial" w:hAnsi="Arial" w:cs="Arial"/>
              </w:rPr>
            </w:pPr>
            <w:r w:rsidRPr="000A705F">
              <w:rPr>
                <w:rFonts w:ascii="Arial" w:hAnsi="Arial" w:cs="Arial"/>
              </w:rPr>
              <w:t>Awards to players in our Association Novice-Midget</w:t>
            </w:r>
          </w:p>
        </w:tc>
        <w:tc>
          <w:tcPr>
            <w:tcW w:w="6729" w:type="dxa"/>
            <w:shd w:val="clear" w:color="auto" w:fill="auto"/>
          </w:tcPr>
          <w:p w14:paraId="1BDC3699" w14:textId="01E91A60" w:rsidR="00561477" w:rsidRDefault="00A81636" w:rsidP="00D37C57">
            <w:pPr>
              <w:rPr>
                <w:rFonts w:ascii="Arial" w:hAnsi="Arial" w:cs="Arial"/>
                <w:b/>
                <w:sz w:val="28"/>
                <w:szCs w:val="28"/>
              </w:rPr>
            </w:pPr>
            <w:r w:rsidRPr="00812487">
              <w:rPr>
                <w:rFonts w:ascii="Arial" w:hAnsi="Arial" w:cs="Arial"/>
              </w:rPr>
              <w:t xml:space="preserve">Matthew Reid, Steven </w:t>
            </w:r>
            <w:proofErr w:type="spellStart"/>
            <w:r w:rsidRPr="00812487">
              <w:rPr>
                <w:rFonts w:ascii="Arial" w:hAnsi="Arial" w:cs="Arial"/>
              </w:rPr>
              <w:t>Hlusiak</w:t>
            </w:r>
            <w:proofErr w:type="spellEnd"/>
          </w:p>
        </w:tc>
      </w:tr>
      <w:tr w:rsidR="00561477" w14:paraId="51C52EF8" w14:textId="77777777" w:rsidTr="00561477">
        <w:tc>
          <w:tcPr>
            <w:tcW w:w="6941" w:type="dxa"/>
          </w:tcPr>
          <w:p w14:paraId="02374B42" w14:textId="6A1CDCC3" w:rsidR="00561477" w:rsidRDefault="00561477" w:rsidP="00D37C57">
            <w:pPr>
              <w:rPr>
                <w:rFonts w:ascii="Arial" w:hAnsi="Arial" w:cs="Arial"/>
                <w:b/>
                <w:sz w:val="28"/>
                <w:szCs w:val="28"/>
              </w:rPr>
            </w:pPr>
            <w:r w:rsidRPr="000A705F">
              <w:rPr>
                <w:rFonts w:ascii="Arial" w:hAnsi="Arial" w:cs="Arial"/>
              </w:rPr>
              <w:t>Scott Jackson Memorial Trophy</w:t>
            </w:r>
          </w:p>
        </w:tc>
        <w:tc>
          <w:tcPr>
            <w:tcW w:w="6729" w:type="dxa"/>
          </w:tcPr>
          <w:p w14:paraId="1E4ED81A" w14:textId="4D0427E0" w:rsidR="00561477" w:rsidRPr="00561477" w:rsidRDefault="00561477" w:rsidP="00561477">
            <w:pPr>
              <w:pStyle w:val="NoSpacing"/>
              <w:rPr>
                <w:rFonts w:ascii="Arial" w:hAnsi="Arial" w:cs="Arial"/>
              </w:rPr>
            </w:pPr>
            <w:r>
              <w:rPr>
                <w:rFonts w:ascii="Arial" w:hAnsi="Arial" w:cs="Arial"/>
              </w:rPr>
              <w:t>Taylor Barnett</w:t>
            </w:r>
          </w:p>
        </w:tc>
      </w:tr>
    </w:tbl>
    <w:p w14:paraId="3EF3ECB0" w14:textId="77777777" w:rsidR="00561477" w:rsidRPr="008D373B" w:rsidRDefault="00561477" w:rsidP="00D37C57">
      <w:pPr>
        <w:rPr>
          <w:rFonts w:ascii="Arial" w:hAnsi="Arial" w:cs="Arial"/>
          <w:b/>
          <w:sz w:val="28"/>
          <w:szCs w:val="28"/>
        </w:rPr>
      </w:pPr>
    </w:p>
    <w:p w14:paraId="612846A9" w14:textId="77777777" w:rsidR="000A705F" w:rsidRDefault="000A705F" w:rsidP="00D37C57">
      <w:pPr>
        <w:rPr>
          <w:rFonts w:ascii="Arial" w:hAnsi="Arial" w:cs="Arial"/>
        </w:rPr>
      </w:pPr>
    </w:p>
    <w:p w14:paraId="612BB169" w14:textId="77777777" w:rsidR="000A705F" w:rsidRDefault="000A705F" w:rsidP="00D37C57">
      <w:pPr>
        <w:rPr>
          <w:rFonts w:ascii="Arial" w:hAnsi="Arial" w:cs="Arial"/>
        </w:rPr>
      </w:pPr>
    </w:p>
    <w:p w14:paraId="6441F830" w14:textId="77777777" w:rsidR="000A705F" w:rsidRDefault="000A705F" w:rsidP="00D37C57">
      <w:pPr>
        <w:rPr>
          <w:rFonts w:ascii="Arial" w:hAnsi="Arial" w:cs="Arial"/>
        </w:rPr>
      </w:pPr>
    </w:p>
    <w:p w14:paraId="15B0A64C" w14:textId="77777777" w:rsidR="00812487" w:rsidRDefault="00812487" w:rsidP="00D37C57">
      <w:pPr>
        <w:rPr>
          <w:rFonts w:ascii="Arial" w:hAnsi="Arial" w:cs="Arial"/>
        </w:rPr>
      </w:pPr>
    </w:p>
    <w:p w14:paraId="34E88139" w14:textId="77777777" w:rsidR="00812487" w:rsidRDefault="00812487" w:rsidP="00D37C57">
      <w:pPr>
        <w:rPr>
          <w:rFonts w:ascii="Arial" w:hAnsi="Arial" w:cs="Arial"/>
        </w:rPr>
      </w:pPr>
    </w:p>
    <w:p w14:paraId="51DB2A9E" w14:textId="77777777" w:rsidR="000A705F" w:rsidRDefault="000A705F" w:rsidP="00D37C57">
      <w:pPr>
        <w:rPr>
          <w:rFonts w:ascii="Arial" w:hAnsi="Arial" w:cs="Arial"/>
        </w:rPr>
      </w:pPr>
    </w:p>
    <w:p w14:paraId="5FFEDFCA" w14:textId="77777777" w:rsidR="000A705F" w:rsidRDefault="000A705F" w:rsidP="00D37C57">
      <w:pPr>
        <w:rPr>
          <w:rFonts w:ascii="Arial" w:hAnsi="Arial" w:cs="Arial"/>
        </w:rPr>
      </w:pPr>
    </w:p>
    <w:p w14:paraId="4FDC33E7" w14:textId="77777777" w:rsidR="000A705F" w:rsidRPr="00786567" w:rsidRDefault="000A705F" w:rsidP="00D37C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8390"/>
      </w:tblGrid>
      <w:tr w:rsidR="00D37C57" w:rsidRPr="00CD0E59" w14:paraId="26D41A82" w14:textId="77777777" w:rsidTr="00CD0E59">
        <w:tc>
          <w:tcPr>
            <w:tcW w:w="2660" w:type="dxa"/>
          </w:tcPr>
          <w:p w14:paraId="4DC017DC" w14:textId="77777777" w:rsidR="00D37C57" w:rsidRPr="00CD0E59" w:rsidRDefault="00C80648" w:rsidP="00D37C57">
            <w:pPr>
              <w:rPr>
                <w:rFonts w:ascii="Arial" w:hAnsi="Arial" w:cs="Arial"/>
                <w:b/>
              </w:rPr>
            </w:pPr>
            <w:r>
              <w:rPr>
                <w:rFonts w:ascii="Arial" w:hAnsi="Arial" w:cs="Arial"/>
                <w:b/>
              </w:rPr>
              <w:t>Chairman</w:t>
            </w:r>
          </w:p>
        </w:tc>
        <w:tc>
          <w:tcPr>
            <w:tcW w:w="2126" w:type="dxa"/>
          </w:tcPr>
          <w:p w14:paraId="5D601ED3" w14:textId="77777777" w:rsidR="00D37C57" w:rsidRPr="00CD0E59" w:rsidRDefault="00C80648" w:rsidP="00D37C57">
            <w:pPr>
              <w:rPr>
                <w:rFonts w:ascii="Arial" w:hAnsi="Arial" w:cs="Arial"/>
                <w:b/>
              </w:rPr>
            </w:pPr>
            <w:r>
              <w:rPr>
                <w:rFonts w:ascii="Arial" w:hAnsi="Arial" w:cs="Arial"/>
                <w:b/>
              </w:rPr>
              <w:t>Hugh Campbell</w:t>
            </w:r>
          </w:p>
        </w:tc>
        <w:tc>
          <w:tcPr>
            <w:tcW w:w="8390" w:type="dxa"/>
          </w:tcPr>
          <w:p w14:paraId="7EDED443" w14:textId="1B03BF6A" w:rsidR="00C80648" w:rsidRDefault="00C80648" w:rsidP="006F6425">
            <w:pPr>
              <w:rPr>
                <w:rFonts w:ascii="Arial" w:hAnsi="Arial" w:cs="Arial"/>
              </w:rPr>
            </w:pPr>
            <w:r>
              <w:rPr>
                <w:rFonts w:ascii="Arial" w:hAnsi="Arial" w:cs="Arial"/>
              </w:rPr>
              <w:t>-Acknowledged and thanked all our volunteers who made this another successful season.</w:t>
            </w:r>
          </w:p>
          <w:p w14:paraId="36D40AB0" w14:textId="77777777" w:rsidR="00C80648" w:rsidRDefault="00C80648" w:rsidP="0054036F">
            <w:pPr>
              <w:rPr>
                <w:rFonts w:ascii="Arial" w:hAnsi="Arial" w:cs="Arial"/>
              </w:rPr>
            </w:pPr>
            <w:r>
              <w:rPr>
                <w:rFonts w:ascii="Arial" w:hAnsi="Arial" w:cs="Arial"/>
              </w:rPr>
              <w:t xml:space="preserve">-Start Talking Cup fundraiser </w:t>
            </w:r>
            <w:r w:rsidR="006F6425">
              <w:rPr>
                <w:rFonts w:ascii="Arial" w:hAnsi="Arial" w:cs="Arial"/>
              </w:rPr>
              <w:t xml:space="preserve">has been </w:t>
            </w:r>
            <w:r>
              <w:rPr>
                <w:rFonts w:ascii="Arial" w:hAnsi="Arial" w:cs="Arial"/>
              </w:rPr>
              <w:t>a huge success</w:t>
            </w:r>
            <w:r w:rsidR="006F6425">
              <w:rPr>
                <w:rFonts w:ascii="Arial" w:hAnsi="Arial" w:cs="Arial"/>
              </w:rPr>
              <w:t>.   P</w:t>
            </w:r>
            <w:r>
              <w:rPr>
                <w:rFonts w:ascii="Arial" w:hAnsi="Arial" w:cs="Arial"/>
              </w:rPr>
              <w:t>lans are to continue thi</w:t>
            </w:r>
            <w:r w:rsidR="006F6425">
              <w:rPr>
                <w:rFonts w:ascii="Arial" w:hAnsi="Arial" w:cs="Arial"/>
              </w:rPr>
              <w:t xml:space="preserve">s each year, this year it will be held on January 22, 2017.  Teams that will participate in it this coming year will be Minor Midget, Minor Atom and </w:t>
            </w:r>
            <w:r w:rsidR="00920080">
              <w:rPr>
                <w:rFonts w:ascii="Arial" w:hAnsi="Arial" w:cs="Arial"/>
              </w:rPr>
              <w:t>Bantam Barrie Sharks</w:t>
            </w:r>
            <w:r w:rsidR="006F6425">
              <w:rPr>
                <w:rFonts w:ascii="Arial" w:hAnsi="Arial" w:cs="Arial"/>
              </w:rPr>
              <w:t xml:space="preserve"> </w:t>
            </w:r>
          </w:p>
          <w:p w14:paraId="7FAAC97E" w14:textId="2E010277" w:rsidR="00812487" w:rsidRDefault="003C6E6E" w:rsidP="003C6E6E">
            <w:pPr>
              <w:rPr>
                <w:rFonts w:ascii="Arial" w:hAnsi="Arial" w:cs="Arial"/>
              </w:rPr>
            </w:pPr>
            <w:r>
              <w:rPr>
                <w:rFonts w:ascii="Arial" w:hAnsi="Arial" w:cs="Arial"/>
              </w:rPr>
              <w:t>We will recommence hosting</w:t>
            </w:r>
            <w:r w:rsidR="00007489">
              <w:rPr>
                <w:rFonts w:ascii="Arial" w:hAnsi="Arial" w:cs="Arial"/>
              </w:rPr>
              <w:t xml:space="preserve"> a </w:t>
            </w:r>
            <w:r w:rsidR="00812487">
              <w:rPr>
                <w:rFonts w:ascii="Arial" w:hAnsi="Arial" w:cs="Arial"/>
              </w:rPr>
              <w:t xml:space="preserve">AAA Tournament in November.  </w:t>
            </w:r>
          </w:p>
          <w:p w14:paraId="4581FD02" w14:textId="5600D285" w:rsidR="00812487" w:rsidRPr="00CD0E59" w:rsidRDefault="00812487" w:rsidP="00812487">
            <w:pPr>
              <w:rPr>
                <w:rFonts w:ascii="Arial" w:hAnsi="Arial" w:cs="Arial"/>
              </w:rPr>
            </w:pPr>
            <w:r>
              <w:rPr>
                <w:rFonts w:ascii="Arial" w:hAnsi="Arial" w:cs="Arial"/>
              </w:rPr>
              <w:t xml:space="preserve">ETA will start using electronic </w:t>
            </w:r>
            <w:proofErr w:type="spellStart"/>
            <w:r>
              <w:rPr>
                <w:rFonts w:ascii="Arial" w:hAnsi="Arial" w:cs="Arial"/>
              </w:rPr>
              <w:t>gamesheets</w:t>
            </w:r>
            <w:proofErr w:type="spellEnd"/>
            <w:r>
              <w:rPr>
                <w:rFonts w:ascii="Arial" w:hAnsi="Arial" w:cs="Arial"/>
              </w:rPr>
              <w:t xml:space="preserve"> for all divisions this season</w:t>
            </w:r>
          </w:p>
        </w:tc>
      </w:tr>
      <w:tr w:rsidR="001B050D" w:rsidRPr="00CD0E59" w14:paraId="4A93D213" w14:textId="77777777" w:rsidTr="00CD0E59">
        <w:tc>
          <w:tcPr>
            <w:tcW w:w="2660" w:type="dxa"/>
          </w:tcPr>
          <w:p w14:paraId="3209AC78" w14:textId="77777777" w:rsidR="001B050D" w:rsidRPr="00CD0E59" w:rsidRDefault="001B050D" w:rsidP="009F0C5E">
            <w:pPr>
              <w:rPr>
                <w:rFonts w:ascii="Arial" w:hAnsi="Arial" w:cs="Arial"/>
                <w:b/>
              </w:rPr>
            </w:pPr>
            <w:r w:rsidRPr="00CD0E59">
              <w:rPr>
                <w:rFonts w:ascii="Arial" w:hAnsi="Arial" w:cs="Arial"/>
                <w:b/>
              </w:rPr>
              <w:t>Treasurer</w:t>
            </w:r>
          </w:p>
        </w:tc>
        <w:tc>
          <w:tcPr>
            <w:tcW w:w="2126" w:type="dxa"/>
          </w:tcPr>
          <w:p w14:paraId="382A36C2" w14:textId="77777777" w:rsidR="001B050D" w:rsidRPr="00CD0E59" w:rsidRDefault="002A0CC3" w:rsidP="009F0C5E">
            <w:pPr>
              <w:rPr>
                <w:rFonts w:ascii="Arial" w:hAnsi="Arial" w:cs="Arial"/>
                <w:b/>
              </w:rPr>
            </w:pPr>
            <w:r>
              <w:rPr>
                <w:rFonts w:ascii="Arial" w:hAnsi="Arial" w:cs="Arial"/>
                <w:b/>
              </w:rPr>
              <w:t>Denise Grasse</w:t>
            </w:r>
          </w:p>
        </w:tc>
        <w:tc>
          <w:tcPr>
            <w:tcW w:w="8390" w:type="dxa"/>
          </w:tcPr>
          <w:p w14:paraId="3AFD0295" w14:textId="4F6A2CC2" w:rsidR="002A0CC3" w:rsidRDefault="002A0CC3" w:rsidP="009E4032">
            <w:pPr>
              <w:rPr>
                <w:rFonts w:ascii="Arial" w:hAnsi="Arial" w:cs="Arial"/>
              </w:rPr>
            </w:pPr>
            <w:r>
              <w:rPr>
                <w:rFonts w:ascii="Arial" w:hAnsi="Arial" w:cs="Arial"/>
              </w:rPr>
              <w:t>-Auditors report, no adjustments were needed.</w:t>
            </w:r>
          </w:p>
          <w:p w14:paraId="46C933D8" w14:textId="0CBC3805" w:rsidR="009E4032" w:rsidRDefault="002A0CC3" w:rsidP="000516DF">
            <w:pPr>
              <w:rPr>
                <w:rFonts w:ascii="Arial" w:hAnsi="Arial" w:cs="Arial"/>
              </w:rPr>
            </w:pPr>
            <w:r>
              <w:rPr>
                <w:rFonts w:ascii="Arial" w:hAnsi="Arial" w:cs="Arial"/>
              </w:rPr>
              <w:t>-</w:t>
            </w:r>
            <w:r w:rsidR="003C6E6E">
              <w:rPr>
                <w:rFonts w:ascii="Arial" w:hAnsi="Arial" w:cs="Arial"/>
              </w:rPr>
              <w:t>Budget for 2016-17 was reviewed</w:t>
            </w:r>
            <w:r w:rsidR="008E326D">
              <w:rPr>
                <w:rFonts w:ascii="Arial" w:hAnsi="Arial" w:cs="Arial"/>
              </w:rPr>
              <w:t>. (Appendix 1</w:t>
            </w:r>
            <w:r w:rsidR="009E4032">
              <w:rPr>
                <w:rFonts w:ascii="Arial" w:hAnsi="Arial" w:cs="Arial"/>
              </w:rPr>
              <w:t>)</w:t>
            </w:r>
          </w:p>
          <w:p w14:paraId="1758F3F6" w14:textId="472EC254" w:rsidR="002A0CC3" w:rsidRPr="00CD0E59" w:rsidRDefault="003C6E6E" w:rsidP="003C6E6E">
            <w:pPr>
              <w:rPr>
                <w:rFonts w:ascii="Arial" w:hAnsi="Arial" w:cs="Arial"/>
              </w:rPr>
            </w:pPr>
            <w:r>
              <w:rPr>
                <w:rFonts w:ascii="Arial" w:hAnsi="Arial" w:cs="Arial"/>
              </w:rPr>
              <w:t>Denise explained our revenue budgeting and went over each item on the budget. Explained ice has increased by 2% and 6% total budget honorarium, insurance is up as well</w:t>
            </w:r>
          </w:p>
        </w:tc>
      </w:tr>
      <w:tr w:rsidR="00D37C57" w:rsidRPr="00CD0E59" w14:paraId="57A27889" w14:textId="77777777" w:rsidTr="00CD0E59">
        <w:tc>
          <w:tcPr>
            <w:tcW w:w="2660" w:type="dxa"/>
          </w:tcPr>
          <w:p w14:paraId="23EEF51A" w14:textId="2FD6B498" w:rsidR="00D37C57" w:rsidRPr="00CD0E59" w:rsidRDefault="00D37C57" w:rsidP="00D37C57">
            <w:pPr>
              <w:rPr>
                <w:rFonts w:ascii="Arial" w:hAnsi="Arial" w:cs="Arial"/>
                <w:b/>
              </w:rPr>
            </w:pPr>
            <w:r w:rsidRPr="00CD0E59">
              <w:rPr>
                <w:rFonts w:ascii="Arial" w:hAnsi="Arial" w:cs="Arial"/>
                <w:b/>
              </w:rPr>
              <w:t>Hockey Operations</w:t>
            </w:r>
          </w:p>
        </w:tc>
        <w:tc>
          <w:tcPr>
            <w:tcW w:w="2126" w:type="dxa"/>
          </w:tcPr>
          <w:p w14:paraId="213DA3E4" w14:textId="77777777" w:rsidR="00D37C57" w:rsidRPr="00CD0E59" w:rsidRDefault="002A0CC3" w:rsidP="00D37C57">
            <w:pPr>
              <w:rPr>
                <w:rFonts w:ascii="Arial" w:hAnsi="Arial" w:cs="Arial"/>
                <w:b/>
              </w:rPr>
            </w:pPr>
            <w:r>
              <w:rPr>
                <w:rFonts w:ascii="Arial" w:hAnsi="Arial" w:cs="Arial"/>
                <w:b/>
              </w:rPr>
              <w:t>Tom Bly</w:t>
            </w:r>
          </w:p>
        </w:tc>
        <w:tc>
          <w:tcPr>
            <w:tcW w:w="8390" w:type="dxa"/>
          </w:tcPr>
          <w:p w14:paraId="714AA4D5" w14:textId="2D6C91FF" w:rsidR="002A0CC3" w:rsidRPr="00CD0E59" w:rsidRDefault="008E326D" w:rsidP="008E326D">
            <w:pPr>
              <w:rPr>
                <w:rFonts w:ascii="Arial" w:hAnsi="Arial" w:cs="Arial"/>
              </w:rPr>
            </w:pPr>
            <w:r>
              <w:rPr>
                <w:rFonts w:ascii="Arial" w:hAnsi="Arial" w:cs="Arial"/>
              </w:rPr>
              <w:t>See Appendix 2</w:t>
            </w:r>
          </w:p>
        </w:tc>
      </w:tr>
      <w:tr w:rsidR="00D37C57" w:rsidRPr="00CD0E59" w14:paraId="56B0A5DC" w14:textId="77777777" w:rsidTr="00CD0E59">
        <w:tc>
          <w:tcPr>
            <w:tcW w:w="2660" w:type="dxa"/>
          </w:tcPr>
          <w:p w14:paraId="0EF71509" w14:textId="77777777" w:rsidR="00D37C57" w:rsidRPr="00CD0E59" w:rsidRDefault="00D37C57" w:rsidP="00D37C57">
            <w:pPr>
              <w:rPr>
                <w:rFonts w:ascii="Arial" w:hAnsi="Arial" w:cs="Arial"/>
                <w:b/>
              </w:rPr>
            </w:pPr>
            <w:r w:rsidRPr="00CD0E59">
              <w:rPr>
                <w:rFonts w:ascii="Arial" w:hAnsi="Arial" w:cs="Arial"/>
                <w:b/>
              </w:rPr>
              <w:t>Risk Management</w:t>
            </w:r>
          </w:p>
        </w:tc>
        <w:tc>
          <w:tcPr>
            <w:tcW w:w="2126" w:type="dxa"/>
          </w:tcPr>
          <w:p w14:paraId="37EEB803" w14:textId="77777777" w:rsidR="00D37C57" w:rsidRPr="00CD0E59" w:rsidRDefault="00D37C57" w:rsidP="00D37C57">
            <w:pPr>
              <w:rPr>
                <w:rFonts w:ascii="Arial" w:hAnsi="Arial" w:cs="Arial"/>
                <w:b/>
              </w:rPr>
            </w:pPr>
            <w:r w:rsidRPr="00CD0E59">
              <w:rPr>
                <w:rFonts w:ascii="Arial" w:hAnsi="Arial" w:cs="Arial"/>
                <w:b/>
              </w:rPr>
              <w:t>Tom Dart</w:t>
            </w:r>
          </w:p>
        </w:tc>
        <w:tc>
          <w:tcPr>
            <w:tcW w:w="8390" w:type="dxa"/>
          </w:tcPr>
          <w:p w14:paraId="5C161857" w14:textId="2B5ACBDA" w:rsidR="00EF22FB" w:rsidRPr="00CD0E59" w:rsidRDefault="008E326D" w:rsidP="006E1B8F">
            <w:pPr>
              <w:rPr>
                <w:rFonts w:ascii="Arial" w:hAnsi="Arial" w:cs="Arial"/>
              </w:rPr>
            </w:pPr>
            <w:r>
              <w:rPr>
                <w:rFonts w:ascii="Arial" w:hAnsi="Arial" w:cs="Arial"/>
              </w:rPr>
              <w:t>See Appendix 3</w:t>
            </w:r>
            <w:r w:rsidR="002A0CC3">
              <w:rPr>
                <w:rFonts w:ascii="Arial" w:hAnsi="Arial" w:cs="Arial"/>
              </w:rPr>
              <w:t xml:space="preserve"> </w:t>
            </w:r>
          </w:p>
        </w:tc>
      </w:tr>
      <w:tr w:rsidR="00726FB1" w:rsidRPr="00CD0E59" w14:paraId="3A05E98A" w14:textId="77777777" w:rsidTr="00CD0E59">
        <w:tc>
          <w:tcPr>
            <w:tcW w:w="2660" w:type="dxa"/>
          </w:tcPr>
          <w:p w14:paraId="51D7C41C" w14:textId="77777777" w:rsidR="00726FB1" w:rsidRPr="00CD0E59" w:rsidRDefault="00726FB1" w:rsidP="00D37C57">
            <w:pPr>
              <w:rPr>
                <w:rFonts w:ascii="Arial" w:hAnsi="Arial" w:cs="Arial"/>
                <w:b/>
              </w:rPr>
            </w:pPr>
            <w:r w:rsidRPr="00CD0E59">
              <w:rPr>
                <w:rFonts w:ascii="Arial" w:hAnsi="Arial" w:cs="Arial"/>
                <w:b/>
              </w:rPr>
              <w:t>Ice</w:t>
            </w:r>
          </w:p>
        </w:tc>
        <w:tc>
          <w:tcPr>
            <w:tcW w:w="2126" w:type="dxa"/>
          </w:tcPr>
          <w:p w14:paraId="5D8B422F" w14:textId="77777777" w:rsidR="00726FB1" w:rsidRPr="00CD0E59" w:rsidRDefault="00726FB1" w:rsidP="00D37C57">
            <w:pPr>
              <w:rPr>
                <w:rFonts w:ascii="Arial" w:hAnsi="Arial" w:cs="Arial"/>
                <w:b/>
              </w:rPr>
            </w:pPr>
            <w:r w:rsidRPr="00CD0E59">
              <w:rPr>
                <w:rFonts w:ascii="Arial" w:hAnsi="Arial" w:cs="Arial"/>
                <w:b/>
              </w:rPr>
              <w:t>Tom Dart</w:t>
            </w:r>
          </w:p>
        </w:tc>
        <w:tc>
          <w:tcPr>
            <w:tcW w:w="8390" w:type="dxa"/>
          </w:tcPr>
          <w:p w14:paraId="65A3050E" w14:textId="3F4ACF4F" w:rsidR="0054036F" w:rsidRPr="00CD0E59" w:rsidRDefault="008E326D" w:rsidP="002A0CC3">
            <w:pPr>
              <w:rPr>
                <w:rFonts w:ascii="Arial" w:hAnsi="Arial" w:cs="Arial"/>
              </w:rPr>
            </w:pPr>
            <w:r>
              <w:rPr>
                <w:rFonts w:ascii="Arial" w:hAnsi="Arial" w:cs="Arial"/>
              </w:rPr>
              <w:t>See Appendix 4</w:t>
            </w:r>
          </w:p>
        </w:tc>
      </w:tr>
      <w:tr w:rsidR="00D37C57" w:rsidRPr="00CD0E59" w14:paraId="7C63F16B" w14:textId="77777777" w:rsidTr="00CD0E59">
        <w:tc>
          <w:tcPr>
            <w:tcW w:w="2660" w:type="dxa"/>
          </w:tcPr>
          <w:p w14:paraId="0FDD2BDA" w14:textId="77777777" w:rsidR="00D37C57" w:rsidRPr="00CD0E59" w:rsidRDefault="00D37C57" w:rsidP="00B8543F">
            <w:pPr>
              <w:rPr>
                <w:rFonts w:ascii="Arial" w:hAnsi="Arial" w:cs="Arial"/>
                <w:b/>
              </w:rPr>
            </w:pPr>
            <w:r w:rsidRPr="00CD0E59">
              <w:rPr>
                <w:rFonts w:ascii="Arial" w:hAnsi="Arial" w:cs="Arial"/>
                <w:b/>
              </w:rPr>
              <w:t>Equipment</w:t>
            </w:r>
          </w:p>
        </w:tc>
        <w:tc>
          <w:tcPr>
            <w:tcW w:w="2126" w:type="dxa"/>
          </w:tcPr>
          <w:p w14:paraId="32E80012" w14:textId="77777777" w:rsidR="00D37C57" w:rsidRPr="00CD0E59" w:rsidRDefault="00D37C57" w:rsidP="00D37C57">
            <w:pPr>
              <w:rPr>
                <w:rFonts w:ascii="Arial" w:hAnsi="Arial" w:cs="Arial"/>
                <w:b/>
              </w:rPr>
            </w:pPr>
            <w:r w:rsidRPr="00CD0E59">
              <w:rPr>
                <w:rFonts w:ascii="Arial" w:hAnsi="Arial" w:cs="Arial"/>
                <w:b/>
              </w:rPr>
              <w:t>Pauline Chiodo</w:t>
            </w:r>
          </w:p>
        </w:tc>
        <w:tc>
          <w:tcPr>
            <w:tcW w:w="8390" w:type="dxa"/>
          </w:tcPr>
          <w:p w14:paraId="09577D05" w14:textId="4645AF10" w:rsidR="00AD7E81" w:rsidRPr="00CD0E59" w:rsidRDefault="00952390" w:rsidP="002A0CC3">
            <w:pPr>
              <w:rPr>
                <w:rFonts w:ascii="Arial" w:hAnsi="Arial" w:cs="Arial"/>
              </w:rPr>
            </w:pPr>
            <w:r>
              <w:rPr>
                <w:rFonts w:ascii="Arial" w:hAnsi="Arial" w:cs="Arial"/>
              </w:rPr>
              <w:t>See Append</w:t>
            </w:r>
            <w:r w:rsidR="008E326D">
              <w:rPr>
                <w:rFonts w:ascii="Arial" w:hAnsi="Arial" w:cs="Arial"/>
              </w:rPr>
              <w:t>ix 5</w:t>
            </w:r>
          </w:p>
        </w:tc>
      </w:tr>
    </w:tbl>
    <w:p w14:paraId="066587EE" w14:textId="77777777" w:rsidR="003905FB" w:rsidRDefault="003905FB" w:rsidP="00D37C57">
      <w:pPr>
        <w:rPr>
          <w:rFonts w:ascii="Arial" w:hAnsi="Arial" w:cs="Arial"/>
          <w:b/>
          <w:sz w:val="28"/>
          <w:szCs w:val="28"/>
        </w:rPr>
      </w:pPr>
    </w:p>
    <w:p w14:paraId="001C7A40" w14:textId="77777777" w:rsidR="003905FB" w:rsidRDefault="003905FB" w:rsidP="00D37C57">
      <w:pPr>
        <w:rPr>
          <w:rFonts w:ascii="Arial" w:hAnsi="Arial" w:cs="Arial"/>
          <w:b/>
          <w:sz w:val="28"/>
          <w:szCs w:val="28"/>
        </w:rPr>
      </w:pPr>
    </w:p>
    <w:p w14:paraId="5F8A92FC" w14:textId="77777777" w:rsidR="003905FB" w:rsidRPr="00AA5BC6" w:rsidRDefault="003905FB" w:rsidP="00D37C5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4022"/>
        <w:gridCol w:w="2121"/>
        <w:gridCol w:w="1697"/>
        <w:gridCol w:w="3953"/>
      </w:tblGrid>
      <w:tr w:rsidR="00305EE4" w:rsidRPr="00CD0E59" w14:paraId="3C6D692E" w14:textId="77777777" w:rsidTr="008E326D">
        <w:tc>
          <w:tcPr>
            <w:tcW w:w="1877" w:type="dxa"/>
          </w:tcPr>
          <w:p w14:paraId="6235AE0E" w14:textId="77777777" w:rsidR="00305EE4" w:rsidRPr="00CD0E59" w:rsidRDefault="00305EE4" w:rsidP="00CD0E59">
            <w:pPr>
              <w:jc w:val="center"/>
              <w:rPr>
                <w:rFonts w:ascii="Arial" w:hAnsi="Arial" w:cs="Arial"/>
                <w:b/>
              </w:rPr>
            </w:pPr>
            <w:r w:rsidRPr="00CD0E59">
              <w:rPr>
                <w:rFonts w:ascii="Arial" w:hAnsi="Arial" w:cs="Arial"/>
                <w:b/>
              </w:rPr>
              <w:t>Motion By:</w:t>
            </w:r>
          </w:p>
        </w:tc>
        <w:tc>
          <w:tcPr>
            <w:tcW w:w="4022" w:type="dxa"/>
          </w:tcPr>
          <w:p w14:paraId="40633583" w14:textId="77777777" w:rsidR="00305EE4" w:rsidRPr="00CD0E59" w:rsidRDefault="00305EE4" w:rsidP="00CD0E59">
            <w:pPr>
              <w:jc w:val="center"/>
              <w:rPr>
                <w:rFonts w:ascii="Arial" w:hAnsi="Arial" w:cs="Arial"/>
                <w:b/>
              </w:rPr>
            </w:pPr>
          </w:p>
        </w:tc>
        <w:tc>
          <w:tcPr>
            <w:tcW w:w="2121" w:type="dxa"/>
          </w:tcPr>
          <w:p w14:paraId="3908C80B" w14:textId="77777777" w:rsidR="00305EE4" w:rsidRPr="00CD0E59" w:rsidRDefault="00305EE4" w:rsidP="00CD0E59">
            <w:pPr>
              <w:jc w:val="center"/>
              <w:rPr>
                <w:rFonts w:ascii="Arial" w:hAnsi="Arial" w:cs="Arial"/>
                <w:b/>
              </w:rPr>
            </w:pPr>
            <w:r w:rsidRPr="00CD0E59">
              <w:rPr>
                <w:rFonts w:ascii="Arial" w:hAnsi="Arial" w:cs="Arial"/>
                <w:b/>
              </w:rPr>
              <w:t>1</w:t>
            </w:r>
            <w:r w:rsidRPr="00CD0E59">
              <w:rPr>
                <w:rFonts w:ascii="Arial" w:hAnsi="Arial" w:cs="Arial"/>
                <w:b/>
                <w:vertAlign w:val="superscript"/>
              </w:rPr>
              <w:t>st</w:t>
            </w:r>
            <w:r w:rsidRPr="00CD0E59">
              <w:rPr>
                <w:rFonts w:ascii="Arial" w:hAnsi="Arial" w:cs="Arial"/>
                <w:b/>
              </w:rPr>
              <w:t xml:space="preserve"> Name</w:t>
            </w:r>
          </w:p>
        </w:tc>
        <w:tc>
          <w:tcPr>
            <w:tcW w:w="1697" w:type="dxa"/>
          </w:tcPr>
          <w:p w14:paraId="20EF2597" w14:textId="77777777" w:rsidR="00305EE4" w:rsidRPr="00CD0E59" w:rsidRDefault="00305EE4" w:rsidP="00CD0E59">
            <w:pPr>
              <w:jc w:val="center"/>
              <w:rPr>
                <w:rFonts w:ascii="Arial" w:hAnsi="Arial" w:cs="Arial"/>
                <w:b/>
              </w:rPr>
            </w:pPr>
            <w:r w:rsidRPr="00CD0E59">
              <w:rPr>
                <w:rFonts w:ascii="Arial" w:hAnsi="Arial" w:cs="Arial"/>
                <w:b/>
              </w:rPr>
              <w:t>2</w:t>
            </w:r>
            <w:r w:rsidRPr="00CD0E59">
              <w:rPr>
                <w:rFonts w:ascii="Arial" w:hAnsi="Arial" w:cs="Arial"/>
                <w:b/>
                <w:vertAlign w:val="superscript"/>
              </w:rPr>
              <w:t>nd</w:t>
            </w:r>
            <w:r w:rsidRPr="00CD0E59">
              <w:rPr>
                <w:rFonts w:ascii="Arial" w:hAnsi="Arial" w:cs="Arial"/>
                <w:b/>
              </w:rPr>
              <w:t xml:space="preserve"> Name</w:t>
            </w:r>
          </w:p>
        </w:tc>
        <w:tc>
          <w:tcPr>
            <w:tcW w:w="3953" w:type="dxa"/>
          </w:tcPr>
          <w:p w14:paraId="1181D24C" w14:textId="77777777" w:rsidR="00305EE4" w:rsidRPr="00CD0E59" w:rsidRDefault="00305EE4" w:rsidP="00CD0E59">
            <w:pPr>
              <w:jc w:val="center"/>
              <w:rPr>
                <w:rFonts w:ascii="Arial" w:hAnsi="Arial" w:cs="Arial"/>
                <w:b/>
              </w:rPr>
            </w:pPr>
            <w:r w:rsidRPr="00CD0E59">
              <w:rPr>
                <w:rFonts w:ascii="Arial" w:hAnsi="Arial" w:cs="Arial"/>
                <w:b/>
              </w:rPr>
              <w:t>Result</w:t>
            </w:r>
          </w:p>
        </w:tc>
      </w:tr>
      <w:tr w:rsidR="00756F17" w:rsidRPr="00CD0E59" w14:paraId="4B7BED5F" w14:textId="77777777" w:rsidTr="008E326D">
        <w:tc>
          <w:tcPr>
            <w:tcW w:w="1877" w:type="dxa"/>
          </w:tcPr>
          <w:p w14:paraId="4C68CCB2" w14:textId="77777777" w:rsidR="00756F17" w:rsidRDefault="00756F17" w:rsidP="00D37C57">
            <w:pPr>
              <w:rPr>
                <w:rFonts w:ascii="Arial" w:hAnsi="Arial" w:cs="Arial"/>
              </w:rPr>
            </w:pPr>
            <w:r>
              <w:rPr>
                <w:rFonts w:ascii="Arial" w:hAnsi="Arial" w:cs="Arial"/>
              </w:rPr>
              <w:t>Denise Grasse</w:t>
            </w:r>
          </w:p>
          <w:p w14:paraId="6B81B156" w14:textId="77777777" w:rsidR="00756F17" w:rsidRPr="00CD0E59" w:rsidRDefault="00756F17" w:rsidP="00D37C57">
            <w:pPr>
              <w:rPr>
                <w:rFonts w:ascii="Arial" w:hAnsi="Arial" w:cs="Arial"/>
              </w:rPr>
            </w:pPr>
          </w:p>
        </w:tc>
        <w:tc>
          <w:tcPr>
            <w:tcW w:w="4022" w:type="dxa"/>
          </w:tcPr>
          <w:p w14:paraId="697D26ED" w14:textId="77777777" w:rsidR="00756F17" w:rsidRPr="00E4689F" w:rsidRDefault="00756F17" w:rsidP="003905FB">
            <w:pPr>
              <w:jc w:val="center"/>
              <w:rPr>
                <w:rFonts w:ascii="Arial" w:hAnsi="Arial" w:cs="Arial"/>
              </w:rPr>
            </w:pPr>
            <w:r w:rsidRPr="00E4689F">
              <w:rPr>
                <w:rFonts w:ascii="Arial" w:hAnsi="Arial" w:cs="Arial"/>
              </w:rPr>
              <w:t xml:space="preserve">Appointment of BDO as </w:t>
            </w:r>
            <w:r w:rsidR="003905FB" w:rsidRPr="00E4689F">
              <w:rPr>
                <w:rFonts w:ascii="Arial" w:hAnsi="Arial" w:cs="Arial"/>
              </w:rPr>
              <w:t>Auditor</w:t>
            </w:r>
            <w:r w:rsidRPr="00E4689F">
              <w:rPr>
                <w:rFonts w:ascii="Arial" w:hAnsi="Arial" w:cs="Arial"/>
              </w:rPr>
              <w:t>s</w:t>
            </w:r>
          </w:p>
        </w:tc>
        <w:tc>
          <w:tcPr>
            <w:tcW w:w="2121" w:type="dxa"/>
          </w:tcPr>
          <w:p w14:paraId="014B4784" w14:textId="182555C5" w:rsidR="00756F17" w:rsidRPr="00CD0E59" w:rsidRDefault="00B45A20" w:rsidP="009F0C5E">
            <w:pPr>
              <w:rPr>
                <w:rFonts w:ascii="Arial" w:hAnsi="Arial" w:cs="Arial"/>
              </w:rPr>
            </w:pPr>
            <w:r>
              <w:rPr>
                <w:rFonts w:ascii="Arial" w:hAnsi="Arial" w:cs="Arial"/>
              </w:rPr>
              <w:t xml:space="preserve">Joe </w:t>
            </w:r>
            <w:proofErr w:type="spellStart"/>
            <w:r>
              <w:rPr>
                <w:rFonts w:ascii="Arial" w:hAnsi="Arial" w:cs="Arial"/>
              </w:rPr>
              <w:t>Rockburne</w:t>
            </w:r>
            <w:proofErr w:type="spellEnd"/>
          </w:p>
        </w:tc>
        <w:tc>
          <w:tcPr>
            <w:tcW w:w="1697" w:type="dxa"/>
          </w:tcPr>
          <w:p w14:paraId="40033845" w14:textId="77777777" w:rsidR="00756F17" w:rsidRPr="00CD0E59" w:rsidRDefault="00756F17" w:rsidP="009F0C5E">
            <w:pPr>
              <w:rPr>
                <w:rFonts w:ascii="Arial" w:hAnsi="Arial" w:cs="Arial"/>
              </w:rPr>
            </w:pPr>
            <w:r>
              <w:rPr>
                <w:rFonts w:ascii="Arial" w:hAnsi="Arial" w:cs="Arial"/>
              </w:rPr>
              <w:t>Annette Reid</w:t>
            </w:r>
          </w:p>
        </w:tc>
        <w:tc>
          <w:tcPr>
            <w:tcW w:w="3953" w:type="dxa"/>
          </w:tcPr>
          <w:p w14:paraId="56927413" w14:textId="77777777" w:rsidR="00756F17" w:rsidRPr="00CD0E59" w:rsidRDefault="00756F17" w:rsidP="00D37C57">
            <w:pPr>
              <w:rPr>
                <w:rFonts w:ascii="Arial" w:hAnsi="Arial" w:cs="Arial"/>
              </w:rPr>
            </w:pPr>
            <w:r w:rsidRPr="00CD0E59">
              <w:rPr>
                <w:rFonts w:ascii="Arial" w:hAnsi="Arial" w:cs="Arial"/>
              </w:rPr>
              <w:t>Carried</w:t>
            </w:r>
          </w:p>
        </w:tc>
      </w:tr>
      <w:tr w:rsidR="00756F17" w:rsidRPr="00CD0E59" w14:paraId="57E25FB9" w14:textId="77777777" w:rsidTr="008E326D">
        <w:tc>
          <w:tcPr>
            <w:tcW w:w="1877" w:type="dxa"/>
          </w:tcPr>
          <w:p w14:paraId="6C4E21A3" w14:textId="77777777" w:rsidR="00756F17" w:rsidRDefault="00756F17" w:rsidP="00D37C57">
            <w:pPr>
              <w:rPr>
                <w:rFonts w:ascii="Arial" w:hAnsi="Arial" w:cs="Arial"/>
              </w:rPr>
            </w:pPr>
            <w:r>
              <w:rPr>
                <w:rFonts w:ascii="Arial" w:hAnsi="Arial" w:cs="Arial"/>
              </w:rPr>
              <w:t>Hugh Campbell</w:t>
            </w:r>
          </w:p>
        </w:tc>
        <w:tc>
          <w:tcPr>
            <w:tcW w:w="4022" w:type="dxa"/>
          </w:tcPr>
          <w:p w14:paraId="3D7DBDE6" w14:textId="77777777" w:rsidR="008E326D" w:rsidRPr="00E80EF7" w:rsidRDefault="008E326D" w:rsidP="008E326D">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b/>
                <w:bCs/>
                <w:color w:val="000000"/>
                <w:sz w:val="22"/>
                <w:szCs w:val="22"/>
                <w:lang w:eastAsia="en-US"/>
              </w:rPr>
              <w:t xml:space="preserve">ARTICLE 5 – Directors </w:t>
            </w:r>
          </w:p>
          <w:p w14:paraId="1BEB02A3" w14:textId="77777777" w:rsidR="008E326D" w:rsidRPr="00E80EF7" w:rsidRDefault="008E326D" w:rsidP="008E326D">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b/>
                <w:bCs/>
                <w:color w:val="000000"/>
                <w:sz w:val="22"/>
                <w:szCs w:val="22"/>
                <w:lang w:eastAsia="en-US"/>
              </w:rPr>
              <w:t xml:space="preserve">5.01 Election and Term </w:t>
            </w:r>
          </w:p>
          <w:p w14:paraId="0C6D590A" w14:textId="08F72D19" w:rsidR="00756F17" w:rsidRDefault="00952390" w:rsidP="00952390">
            <w:pPr>
              <w:rPr>
                <w:rFonts w:ascii="Arial" w:hAnsi="Arial" w:cs="Arial"/>
                <w:b/>
              </w:rPr>
            </w:pPr>
            <w:r>
              <w:rPr>
                <w:rFonts w:ascii="Arial" w:hAnsi="Arial" w:cs="Arial"/>
                <w:b/>
              </w:rPr>
              <w:t>(Appendix 6)</w:t>
            </w:r>
          </w:p>
        </w:tc>
        <w:tc>
          <w:tcPr>
            <w:tcW w:w="2121" w:type="dxa"/>
          </w:tcPr>
          <w:p w14:paraId="59FD7A9F" w14:textId="77777777" w:rsidR="00756F17" w:rsidRPr="00CD0E59" w:rsidRDefault="00756F17" w:rsidP="009F0C5E">
            <w:pPr>
              <w:rPr>
                <w:rFonts w:ascii="Arial" w:hAnsi="Arial" w:cs="Arial"/>
              </w:rPr>
            </w:pPr>
            <w:r>
              <w:rPr>
                <w:rFonts w:ascii="Arial" w:hAnsi="Arial" w:cs="Arial"/>
              </w:rPr>
              <w:t>Tom Bly</w:t>
            </w:r>
          </w:p>
        </w:tc>
        <w:tc>
          <w:tcPr>
            <w:tcW w:w="1697" w:type="dxa"/>
          </w:tcPr>
          <w:p w14:paraId="6C56031F" w14:textId="68CC3725" w:rsidR="00756F17" w:rsidRDefault="008E326D" w:rsidP="009F0C5E">
            <w:pPr>
              <w:rPr>
                <w:rFonts w:ascii="Arial" w:hAnsi="Arial" w:cs="Arial"/>
              </w:rPr>
            </w:pPr>
            <w:r>
              <w:rPr>
                <w:rFonts w:ascii="Arial" w:hAnsi="Arial" w:cs="Arial"/>
              </w:rPr>
              <w:t>Don Monteith</w:t>
            </w:r>
          </w:p>
        </w:tc>
        <w:tc>
          <w:tcPr>
            <w:tcW w:w="3953" w:type="dxa"/>
          </w:tcPr>
          <w:p w14:paraId="3AC2A28A" w14:textId="77777777" w:rsidR="00756F17" w:rsidRPr="00CD0E59" w:rsidRDefault="00756F17" w:rsidP="00D37C57">
            <w:pPr>
              <w:rPr>
                <w:rFonts w:ascii="Arial" w:hAnsi="Arial" w:cs="Arial"/>
              </w:rPr>
            </w:pPr>
            <w:r>
              <w:rPr>
                <w:rFonts w:ascii="Arial" w:hAnsi="Arial" w:cs="Arial"/>
              </w:rPr>
              <w:t>Carried</w:t>
            </w:r>
          </w:p>
        </w:tc>
      </w:tr>
      <w:tr w:rsidR="0054036F" w:rsidRPr="00CD0E59" w14:paraId="19E9DD3A" w14:textId="77777777" w:rsidTr="008E326D">
        <w:trPr>
          <w:trHeight w:val="325"/>
        </w:trPr>
        <w:tc>
          <w:tcPr>
            <w:tcW w:w="1877" w:type="dxa"/>
          </w:tcPr>
          <w:p w14:paraId="227F2303" w14:textId="77777777" w:rsidR="0054036F" w:rsidRPr="00CD0E59" w:rsidRDefault="0054036F" w:rsidP="00E40161">
            <w:pPr>
              <w:rPr>
                <w:rFonts w:ascii="Arial" w:hAnsi="Arial" w:cs="Arial"/>
              </w:rPr>
            </w:pPr>
            <w:r w:rsidRPr="00CD0E59">
              <w:rPr>
                <w:rFonts w:ascii="Arial" w:hAnsi="Arial" w:cs="Arial"/>
              </w:rPr>
              <w:t>Hugh Campbell</w:t>
            </w:r>
          </w:p>
        </w:tc>
        <w:tc>
          <w:tcPr>
            <w:tcW w:w="4022" w:type="dxa"/>
          </w:tcPr>
          <w:p w14:paraId="026EE5A9" w14:textId="5B1F0AEE" w:rsidR="0054036F" w:rsidRPr="00CD0E59" w:rsidRDefault="008E326D" w:rsidP="003905FB">
            <w:pPr>
              <w:rPr>
                <w:rFonts w:ascii="Arial" w:hAnsi="Arial" w:cs="Arial"/>
              </w:rPr>
            </w:pPr>
            <w:r>
              <w:rPr>
                <w:rFonts w:ascii="Arial" w:hAnsi="Arial" w:cs="Arial"/>
              </w:rPr>
              <w:t>Treasurer</w:t>
            </w:r>
          </w:p>
        </w:tc>
        <w:tc>
          <w:tcPr>
            <w:tcW w:w="2121" w:type="dxa"/>
          </w:tcPr>
          <w:p w14:paraId="736D4761" w14:textId="77777777" w:rsidR="0054036F" w:rsidRPr="00CD0E59" w:rsidRDefault="0054036F" w:rsidP="006E1B8F">
            <w:pPr>
              <w:rPr>
                <w:rFonts w:ascii="Arial" w:hAnsi="Arial" w:cs="Arial"/>
              </w:rPr>
            </w:pPr>
          </w:p>
        </w:tc>
        <w:tc>
          <w:tcPr>
            <w:tcW w:w="1697" w:type="dxa"/>
          </w:tcPr>
          <w:p w14:paraId="42583CEA" w14:textId="77777777" w:rsidR="0054036F" w:rsidRPr="00CD0E59" w:rsidRDefault="0054036F" w:rsidP="004C69BE">
            <w:pPr>
              <w:rPr>
                <w:rFonts w:ascii="Arial" w:hAnsi="Arial" w:cs="Arial"/>
              </w:rPr>
            </w:pPr>
          </w:p>
        </w:tc>
        <w:tc>
          <w:tcPr>
            <w:tcW w:w="3953" w:type="dxa"/>
          </w:tcPr>
          <w:p w14:paraId="4E25C455" w14:textId="50F344F2" w:rsidR="0054036F" w:rsidRPr="00CD0E59" w:rsidRDefault="008E326D" w:rsidP="003905FB">
            <w:pPr>
              <w:rPr>
                <w:rFonts w:ascii="Arial" w:hAnsi="Arial" w:cs="Arial"/>
              </w:rPr>
            </w:pPr>
            <w:r>
              <w:rPr>
                <w:rFonts w:ascii="Arial" w:hAnsi="Arial" w:cs="Arial"/>
              </w:rPr>
              <w:t>Laura Lightheart - Acclaimed</w:t>
            </w:r>
          </w:p>
        </w:tc>
      </w:tr>
      <w:tr w:rsidR="0054036F" w:rsidRPr="00CD0E59" w14:paraId="5AFABA5D" w14:textId="77777777" w:rsidTr="008E326D">
        <w:tc>
          <w:tcPr>
            <w:tcW w:w="1877" w:type="dxa"/>
          </w:tcPr>
          <w:p w14:paraId="3BD8C693" w14:textId="77777777" w:rsidR="0054036F" w:rsidRPr="00CD0E59" w:rsidRDefault="0054036F" w:rsidP="00E40161">
            <w:pPr>
              <w:rPr>
                <w:rFonts w:ascii="Arial" w:hAnsi="Arial" w:cs="Arial"/>
              </w:rPr>
            </w:pPr>
            <w:r w:rsidRPr="00CD0E59">
              <w:rPr>
                <w:rFonts w:ascii="Arial" w:hAnsi="Arial" w:cs="Arial"/>
              </w:rPr>
              <w:t>Hugh Campbell</w:t>
            </w:r>
          </w:p>
        </w:tc>
        <w:tc>
          <w:tcPr>
            <w:tcW w:w="4022" w:type="dxa"/>
          </w:tcPr>
          <w:p w14:paraId="0646BA57" w14:textId="1FA8D4C1" w:rsidR="0054036F" w:rsidRDefault="008E326D" w:rsidP="003905FB">
            <w:pPr>
              <w:rPr>
                <w:rFonts w:ascii="Arial" w:hAnsi="Arial" w:cs="Arial"/>
              </w:rPr>
            </w:pPr>
            <w:r>
              <w:rPr>
                <w:rFonts w:ascii="Arial" w:hAnsi="Arial" w:cs="Arial"/>
              </w:rPr>
              <w:t>Administrator</w:t>
            </w:r>
          </w:p>
        </w:tc>
        <w:tc>
          <w:tcPr>
            <w:tcW w:w="2121" w:type="dxa"/>
          </w:tcPr>
          <w:p w14:paraId="62675347" w14:textId="77777777" w:rsidR="0054036F" w:rsidRPr="00CD0E59" w:rsidRDefault="0054036F" w:rsidP="006E1B8F">
            <w:pPr>
              <w:rPr>
                <w:rFonts w:ascii="Arial" w:hAnsi="Arial" w:cs="Arial"/>
              </w:rPr>
            </w:pPr>
          </w:p>
        </w:tc>
        <w:tc>
          <w:tcPr>
            <w:tcW w:w="1697" w:type="dxa"/>
          </w:tcPr>
          <w:p w14:paraId="30F2A30F" w14:textId="77777777" w:rsidR="0054036F" w:rsidRPr="00CD0E59" w:rsidRDefault="0054036F" w:rsidP="004C69BE">
            <w:pPr>
              <w:rPr>
                <w:rFonts w:ascii="Arial" w:hAnsi="Arial" w:cs="Arial"/>
              </w:rPr>
            </w:pPr>
          </w:p>
        </w:tc>
        <w:tc>
          <w:tcPr>
            <w:tcW w:w="3953" w:type="dxa"/>
          </w:tcPr>
          <w:p w14:paraId="67664F3D" w14:textId="2AF6A59D" w:rsidR="0054036F" w:rsidRDefault="008E326D" w:rsidP="003905FB">
            <w:pPr>
              <w:rPr>
                <w:rFonts w:ascii="Arial" w:hAnsi="Arial" w:cs="Arial"/>
              </w:rPr>
            </w:pPr>
            <w:r>
              <w:rPr>
                <w:rFonts w:ascii="Arial" w:hAnsi="Arial" w:cs="Arial"/>
              </w:rPr>
              <w:t>Lisa Michals - Acclaimed</w:t>
            </w:r>
          </w:p>
        </w:tc>
      </w:tr>
      <w:tr w:rsidR="0054036F" w:rsidRPr="00CD0E59" w14:paraId="4C40248D" w14:textId="77777777" w:rsidTr="008E326D">
        <w:tc>
          <w:tcPr>
            <w:tcW w:w="1877" w:type="dxa"/>
          </w:tcPr>
          <w:p w14:paraId="5FCC6E81" w14:textId="08D854F1" w:rsidR="0054036F" w:rsidRPr="00CD0E59" w:rsidRDefault="008E326D" w:rsidP="00E40161">
            <w:pPr>
              <w:rPr>
                <w:rFonts w:ascii="Arial" w:hAnsi="Arial" w:cs="Arial"/>
              </w:rPr>
            </w:pPr>
            <w:r>
              <w:rPr>
                <w:rFonts w:ascii="Arial" w:hAnsi="Arial" w:cs="Arial"/>
              </w:rPr>
              <w:t>Tom Bly</w:t>
            </w:r>
          </w:p>
        </w:tc>
        <w:tc>
          <w:tcPr>
            <w:tcW w:w="4022" w:type="dxa"/>
          </w:tcPr>
          <w:p w14:paraId="40B83A35" w14:textId="533C4609" w:rsidR="0054036F" w:rsidRPr="00E40161" w:rsidRDefault="008E326D" w:rsidP="003905FB">
            <w:pPr>
              <w:rPr>
                <w:rFonts w:ascii="Arial" w:hAnsi="Arial" w:cs="Arial"/>
              </w:rPr>
            </w:pPr>
            <w:r>
              <w:rPr>
                <w:rFonts w:ascii="Arial" w:hAnsi="Arial" w:cs="Arial"/>
              </w:rPr>
              <w:t>Chairman</w:t>
            </w:r>
          </w:p>
        </w:tc>
        <w:tc>
          <w:tcPr>
            <w:tcW w:w="2121" w:type="dxa"/>
          </w:tcPr>
          <w:p w14:paraId="769DD9F1" w14:textId="77777777" w:rsidR="0054036F" w:rsidRPr="00CD0E59" w:rsidRDefault="0054036F" w:rsidP="006E1B8F">
            <w:pPr>
              <w:rPr>
                <w:rFonts w:ascii="Arial" w:hAnsi="Arial" w:cs="Arial"/>
              </w:rPr>
            </w:pPr>
          </w:p>
        </w:tc>
        <w:tc>
          <w:tcPr>
            <w:tcW w:w="1697" w:type="dxa"/>
          </w:tcPr>
          <w:p w14:paraId="20BEF8D3" w14:textId="77777777" w:rsidR="0054036F" w:rsidRPr="00CD0E59" w:rsidRDefault="0054036F" w:rsidP="004C69BE">
            <w:pPr>
              <w:rPr>
                <w:rFonts w:ascii="Arial" w:hAnsi="Arial" w:cs="Arial"/>
              </w:rPr>
            </w:pPr>
          </w:p>
        </w:tc>
        <w:tc>
          <w:tcPr>
            <w:tcW w:w="3953" w:type="dxa"/>
          </w:tcPr>
          <w:p w14:paraId="595C7D4F" w14:textId="4A57A47B" w:rsidR="0054036F" w:rsidRDefault="008E326D" w:rsidP="00D37C57">
            <w:pPr>
              <w:rPr>
                <w:rFonts w:ascii="Arial" w:hAnsi="Arial" w:cs="Arial"/>
              </w:rPr>
            </w:pPr>
            <w:r>
              <w:rPr>
                <w:rFonts w:ascii="Arial" w:hAnsi="Arial" w:cs="Arial"/>
              </w:rPr>
              <w:t>Hugh Campbell - Acclaimed</w:t>
            </w:r>
          </w:p>
        </w:tc>
      </w:tr>
      <w:tr w:rsidR="00E40161" w:rsidRPr="00CD0E59" w14:paraId="1C71FD6E" w14:textId="77777777" w:rsidTr="008E326D">
        <w:tc>
          <w:tcPr>
            <w:tcW w:w="1877" w:type="dxa"/>
          </w:tcPr>
          <w:p w14:paraId="53C721CB" w14:textId="0F76F62A" w:rsidR="00E40161" w:rsidRPr="00CD0E59" w:rsidRDefault="008E326D" w:rsidP="00E40161">
            <w:pPr>
              <w:rPr>
                <w:rFonts w:ascii="Arial" w:hAnsi="Arial" w:cs="Arial"/>
              </w:rPr>
            </w:pPr>
            <w:r>
              <w:rPr>
                <w:rFonts w:ascii="Arial" w:hAnsi="Arial" w:cs="Arial"/>
              </w:rPr>
              <w:t xml:space="preserve">Tom </w:t>
            </w:r>
            <w:proofErr w:type="spellStart"/>
            <w:r>
              <w:rPr>
                <w:rFonts w:ascii="Arial" w:hAnsi="Arial" w:cs="Arial"/>
              </w:rPr>
              <w:t>BLy</w:t>
            </w:r>
            <w:proofErr w:type="spellEnd"/>
          </w:p>
        </w:tc>
        <w:tc>
          <w:tcPr>
            <w:tcW w:w="4022" w:type="dxa"/>
          </w:tcPr>
          <w:p w14:paraId="19684A28" w14:textId="61CE6EB7" w:rsidR="00E40161" w:rsidRDefault="008E326D" w:rsidP="00326945">
            <w:pPr>
              <w:rPr>
                <w:rFonts w:ascii="Arial" w:hAnsi="Arial" w:cs="Arial"/>
              </w:rPr>
            </w:pPr>
            <w:r>
              <w:rPr>
                <w:rFonts w:ascii="Arial" w:hAnsi="Arial" w:cs="Arial"/>
              </w:rPr>
              <w:t>Motion to Adjourn @7:45PM</w:t>
            </w:r>
          </w:p>
        </w:tc>
        <w:tc>
          <w:tcPr>
            <w:tcW w:w="2121" w:type="dxa"/>
          </w:tcPr>
          <w:p w14:paraId="50F1991A" w14:textId="477A4AEE" w:rsidR="00E40161" w:rsidRPr="00CD0E59" w:rsidRDefault="008E326D" w:rsidP="006E1B8F">
            <w:pPr>
              <w:rPr>
                <w:rFonts w:ascii="Arial" w:hAnsi="Arial" w:cs="Arial"/>
              </w:rPr>
            </w:pPr>
            <w:r>
              <w:rPr>
                <w:rFonts w:ascii="Arial" w:hAnsi="Arial" w:cs="Arial"/>
              </w:rPr>
              <w:t>Tom Bly</w:t>
            </w:r>
          </w:p>
        </w:tc>
        <w:tc>
          <w:tcPr>
            <w:tcW w:w="1697" w:type="dxa"/>
          </w:tcPr>
          <w:p w14:paraId="5F8B599A" w14:textId="33C52F8B" w:rsidR="00E40161" w:rsidRPr="00CD0E59" w:rsidRDefault="00EF16D7" w:rsidP="004C69BE">
            <w:pPr>
              <w:rPr>
                <w:rFonts w:ascii="Arial" w:hAnsi="Arial" w:cs="Arial"/>
              </w:rPr>
            </w:pPr>
            <w:r>
              <w:rPr>
                <w:rFonts w:ascii="Arial" w:hAnsi="Arial" w:cs="Arial"/>
              </w:rPr>
              <w:t xml:space="preserve">Joe </w:t>
            </w:r>
            <w:proofErr w:type="spellStart"/>
            <w:r w:rsidR="008E326D">
              <w:rPr>
                <w:rFonts w:ascii="Arial" w:hAnsi="Arial" w:cs="Arial"/>
              </w:rPr>
              <w:t>Rockbrune</w:t>
            </w:r>
            <w:proofErr w:type="spellEnd"/>
          </w:p>
        </w:tc>
        <w:tc>
          <w:tcPr>
            <w:tcW w:w="3953" w:type="dxa"/>
          </w:tcPr>
          <w:p w14:paraId="7FF95D01" w14:textId="4E271BEF" w:rsidR="00E40161" w:rsidRDefault="008E326D" w:rsidP="00D37C57">
            <w:pPr>
              <w:rPr>
                <w:rFonts w:ascii="Arial" w:hAnsi="Arial" w:cs="Arial"/>
              </w:rPr>
            </w:pPr>
            <w:r>
              <w:rPr>
                <w:rFonts w:ascii="Arial" w:hAnsi="Arial" w:cs="Arial"/>
              </w:rPr>
              <w:t>Carried</w:t>
            </w:r>
          </w:p>
        </w:tc>
      </w:tr>
    </w:tbl>
    <w:p w14:paraId="7822F089" w14:textId="56000761" w:rsidR="0064774D" w:rsidRDefault="0064774D" w:rsidP="00D37C57">
      <w:pPr>
        <w:rPr>
          <w:rFonts w:ascii="Arial" w:hAnsi="Arial" w:cs="Arial"/>
          <w:b/>
          <w:sz w:val="28"/>
          <w:szCs w:val="28"/>
          <w:u w:val="single"/>
        </w:rPr>
      </w:pPr>
      <w:r>
        <w:rPr>
          <w:rFonts w:ascii="Arial" w:hAnsi="Arial" w:cs="Arial"/>
          <w:b/>
          <w:sz w:val="28"/>
          <w:szCs w:val="28"/>
          <w:u w:val="single"/>
        </w:rPr>
        <w:lastRenderedPageBreak/>
        <w:t>Appendix 1</w:t>
      </w:r>
    </w:p>
    <w:p w14:paraId="5A27F498" w14:textId="77777777" w:rsidR="001E5AE5" w:rsidRDefault="001E5AE5" w:rsidP="00D37C57">
      <w:pPr>
        <w:rPr>
          <w:rFonts w:ascii="Arial" w:hAnsi="Arial" w:cs="Arial"/>
          <w:b/>
          <w:sz w:val="28"/>
          <w:szCs w:val="28"/>
          <w:u w:val="single"/>
        </w:rPr>
      </w:pPr>
    </w:p>
    <w:tbl>
      <w:tblPr>
        <w:tblW w:w="0" w:type="auto"/>
        <w:tblInd w:w="-30" w:type="dxa"/>
        <w:tblLayout w:type="fixed"/>
        <w:tblLook w:val="0000" w:firstRow="0" w:lastRow="0" w:firstColumn="0" w:lastColumn="0" w:noHBand="0" w:noVBand="0"/>
      </w:tblPr>
      <w:tblGrid>
        <w:gridCol w:w="936"/>
        <w:gridCol w:w="3062"/>
        <w:gridCol w:w="1318"/>
        <w:gridCol w:w="271"/>
        <w:gridCol w:w="5388"/>
      </w:tblGrid>
      <w:tr w:rsidR="001E5AE5" w14:paraId="7908D054" w14:textId="77777777" w:rsidTr="001E5AE5">
        <w:tblPrEx>
          <w:tblCellMar>
            <w:top w:w="0" w:type="dxa"/>
            <w:bottom w:w="0" w:type="dxa"/>
          </w:tblCellMar>
        </w:tblPrEx>
        <w:trPr>
          <w:trHeight w:val="319"/>
        </w:trPr>
        <w:tc>
          <w:tcPr>
            <w:tcW w:w="936" w:type="dxa"/>
            <w:gridSpan w:val="2"/>
            <w:tcBorders>
              <w:top w:val="nil"/>
              <w:left w:val="nil"/>
              <w:bottom w:val="nil"/>
              <w:right w:val="nil"/>
            </w:tcBorders>
          </w:tcPr>
          <w:p w14:paraId="2A856F2B" w14:textId="77777777" w:rsidR="001E5AE5" w:rsidRDefault="001E5AE5">
            <w:pPr>
              <w:autoSpaceDE w:val="0"/>
              <w:autoSpaceDN w:val="0"/>
              <w:adjustRightInd w:val="0"/>
              <w:rPr>
                <w:rFonts w:ascii="Calibri" w:hAnsi="Calibri" w:cs="Calibri"/>
                <w:b/>
                <w:bCs/>
                <w:color w:val="000000"/>
                <w:sz w:val="28"/>
                <w:szCs w:val="28"/>
                <w:lang w:eastAsia="en-CA"/>
              </w:rPr>
            </w:pPr>
            <w:r>
              <w:rPr>
                <w:rFonts w:ascii="Calibri" w:hAnsi="Calibri" w:cs="Calibri"/>
                <w:b/>
                <w:bCs/>
                <w:color w:val="000000"/>
                <w:sz w:val="28"/>
                <w:szCs w:val="28"/>
                <w:lang w:eastAsia="en-CA"/>
              </w:rPr>
              <w:t>Barrie AAA Icemen Inc.</w:t>
            </w:r>
          </w:p>
        </w:tc>
        <w:tc>
          <w:tcPr>
            <w:tcW w:w="1318" w:type="dxa"/>
            <w:tcBorders>
              <w:top w:val="nil"/>
              <w:left w:val="nil"/>
              <w:bottom w:val="nil"/>
              <w:right w:val="nil"/>
            </w:tcBorders>
          </w:tcPr>
          <w:p w14:paraId="7FF7E037"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271" w:type="dxa"/>
            <w:tcBorders>
              <w:top w:val="nil"/>
              <w:left w:val="nil"/>
              <w:bottom w:val="nil"/>
              <w:right w:val="nil"/>
            </w:tcBorders>
          </w:tcPr>
          <w:p w14:paraId="63619A49"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268C98C" w14:textId="77777777" w:rsidR="001E5AE5" w:rsidRDefault="001E5AE5">
            <w:pPr>
              <w:autoSpaceDE w:val="0"/>
              <w:autoSpaceDN w:val="0"/>
              <w:adjustRightInd w:val="0"/>
              <w:rPr>
                <w:rFonts w:ascii="Calibri" w:hAnsi="Calibri" w:cs="Calibri"/>
                <w:color w:val="000000"/>
                <w:sz w:val="22"/>
                <w:szCs w:val="22"/>
                <w:lang w:eastAsia="en-CA"/>
              </w:rPr>
            </w:pPr>
          </w:p>
        </w:tc>
      </w:tr>
      <w:tr w:rsidR="001E5AE5" w14:paraId="5A0FBEC9" w14:textId="77777777" w:rsidTr="001E5AE5">
        <w:tblPrEx>
          <w:tblCellMar>
            <w:top w:w="0" w:type="dxa"/>
            <w:bottom w:w="0" w:type="dxa"/>
          </w:tblCellMar>
        </w:tblPrEx>
        <w:trPr>
          <w:trHeight w:val="319"/>
        </w:trPr>
        <w:tc>
          <w:tcPr>
            <w:tcW w:w="936" w:type="dxa"/>
            <w:gridSpan w:val="2"/>
            <w:tcBorders>
              <w:top w:val="nil"/>
              <w:left w:val="nil"/>
              <w:bottom w:val="nil"/>
              <w:right w:val="nil"/>
            </w:tcBorders>
          </w:tcPr>
          <w:p w14:paraId="622D29DD" w14:textId="77777777" w:rsidR="001E5AE5" w:rsidRDefault="001E5AE5">
            <w:pPr>
              <w:autoSpaceDE w:val="0"/>
              <w:autoSpaceDN w:val="0"/>
              <w:adjustRightInd w:val="0"/>
              <w:rPr>
                <w:rFonts w:ascii="Calibri" w:hAnsi="Calibri" w:cs="Calibri"/>
                <w:b/>
                <w:bCs/>
                <w:color w:val="000000"/>
                <w:sz w:val="28"/>
                <w:szCs w:val="28"/>
                <w:lang w:eastAsia="en-CA"/>
              </w:rPr>
            </w:pPr>
            <w:r>
              <w:rPr>
                <w:rFonts w:ascii="Calibri" w:hAnsi="Calibri" w:cs="Calibri"/>
                <w:b/>
                <w:bCs/>
                <w:color w:val="000000"/>
                <w:sz w:val="28"/>
                <w:szCs w:val="28"/>
                <w:lang w:eastAsia="en-CA"/>
              </w:rPr>
              <w:t>2016-2017 Budget</w:t>
            </w:r>
          </w:p>
        </w:tc>
        <w:tc>
          <w:tcPr>
            <w:tcW w:w="1318" w:type="dxa"/>
            <w:tcBorders>
              <w:top w:val="nil"/>
              <w:left w:val="nil"/>
              <w:bottom w:val="nil"/>
              <w:right w:val="nil"/>
            </w:tcBorders>
          </w:tcPr>
          <w:p w14:paraId="53B60A9F"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271" w:type="dxa"/>
            <w:tcBorders>
              <w:top w:val="nil"/>
              <w:left w:val="nil"/>
              <w:bottom w:val="nil"/>
              <w:right w:val="nil"/>
            </w:tcBorders>
          </w:tcPr>
          <w:p w14:paraId="09C24F9B"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7E74989D" w14:textId="77777777" w:rsidR="001E5AE5" w:rsidRDefault="001E5AE5">
            <w:pPr>
              <w:autoSpaceDE w:val="0"/>
              <w:autoSpaceDN w:val="0"/>
              <w:adjustRightInd w:val="0"/>
              <w:rPr>
                <w:rFonts w:ascii="Calibri" w:hAnsi="Calibri" w:cs="Calibri"/>
                <w:color w:val="000000"/>
                <w:sz w:val="22"/>
                <w:szCs w:val="22"/>
                <w:lang w:eastAsia="en-CA"/>
              </w:rPr>
            </w:pPr>
          </w:p>
        </w:tc>
      </w:tr>
      <w:tr w:rsidR="001E5AE5" w14:paraId="0D9F7114" w14:textId="77777777" w:rsidTr="001E5AE5">
        <w:tblPrEx>
          <w:tblCellMar>
            <w:top w:w="0" w:type="dxa"/>
            <w:bottom w:w="0" w:type="dxa"/>
          </w:tblCellMar>
        </w:tblPrEx>
        <w:trPr>
          <w:trHeight w:val="254"/>
        </w:trPr>
        <w:tc>
          <w:tcPr>
            <w:tcW w:w="936" w:type="dxa"/>
            <w:tcBorders>
              <w:top w:val="nil"/>
              <w:left w:val="nil"/>
              <w:bottom w:val="nil"/>
              <w:right w:val="nil"/>
            </w:tcBorders>
          </w:tcPr>
          <w:p w14:paraId="291719AF"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tcBorders>
              <w:top w:val="nil"/>
              <w:left w:val="nil"/>
              <w:bottom w:val="nil"/>
              <w:right w:val="nil"/>
            </w:tcBorders>
          </w:tcPr>
          <w:p w14:paraId="7641214B"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1318" w:type="dxa"/>
            <w:tcBorders>
              <w:top w:val="nil"/>
              <w:left w:val="nil"/>
              <w:bottom w:val="nil"/>
              <w:right w:val="nil"/>
            </w:tcBorders>
          </w:tcPr>
          <w:p w14:paraId="3BA72877"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271" w:type="dxa"/>
            <w:tcBorders>
              <w:top w:val="nil"/>
              <w:left w:val="nil"/>
              <w:bottom w:val="nil"/>
              <w:right w:val="nil"/>
            </w:tcBorders>
          </w:tcPr>
          <w:p w14:paraId="16C83E91"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1B14F248" w14:textId="77777777" w:rsidR="001E5AE5" w:rsidRDefault="001E5AE5">
            <w:pPr>
              <w:autoSpaceDE w:val="0"/>
              <w:autoSpaceDN w:val="0"/>
              <w:adjustRightInd w:val="0"/>
              <w:rPr>
                <w:rFonts w:ascii="Calibri" w:hAnsi="Calibri" w:cs="Calibri"/>
                <w:color w:val="000000"/>
                <w:sz w:val="22"/>
                <w:szCs w:val="22"/>
                <w:lang w:eastAsia="en-CA"/>
              </w:rPr>
            </w:pPr>
          </w:p>
        </w:tc>
      </w:tr>
      <w:tr w:rsidR="001E5AE5" w14:paraId="64852E4F" w14:textId="77777777" w:rsidTr="001E5AE5">
        <w:tblPrEx>
          <w:tblCellMar>
            <w:top w:w="0" w:type="dxa"/>
            <w:bottom w:w="0" w:type="dxa"/>
          </w:tblCellMar>
        </w:tblPrEx>
        <w:trPr>
          <w:trHeight w:val="254"/>
        </w:trPr>
        <w:tc>
          <w:tcPr>
            <w:tcW w:w="936" w:type="dxa"/>
            <w:tcBorders>
              <w:top w:val="nil"/>
              <w:left w:val="nil"/>
              <w:bottom w:val="nil"/>
              <w:right w:val="nil"/>
            </w:tcBorders>
          </w:tcPr>
          <w:p w14:paraId="38C1B33B"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tcBorders>
              <w:top w:val="nil"/>
              <w:left w:val="nil"/>
              <w:bottom w:val="nil"/>
              <w:right w:val="nil"/>
            </w:tcBorders>
          </w:tcPr>
          <w:p w14:paraId="7A05A34A"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1318" w:type="dxa"/>
            <w:tcBorders>
              <w:top w:val="single" w:sz="6" w:space="0" w:color="auto"/>
              <w:left w:val="single" w:sz="6" w:space="0" w:color="auto"/>
              <w:bottom w:val="single" w:sz="6" w:space="0" w:color="auto"/>
              <w:right w:val="single" w:sz="6" w:space="0" w:color="auto"/>
            </w:tcBorders>
          </w:tcPr>
          <w:p w14:paraId="45564B50" w14:textId="77777777" w:rsidR="001E5AE5" w:rsidRDefault="001E5AE5">
            <w:pPr>
              <w:autoSpaceDE w:val="0"/>
              <w:autoSpaceDN w:val="0"/>
              <w:adjustRightInd w:val="0"/>
              <w:jc w:val="center"/>
              <w:rPr>
                <w:rFonts w:ascii="Calibri" w:hAnsi="Calibri" w:cs="Calibri"/>
                <w:b/>
                <w:bCs/>
                <w:color w:val="000000"/>
                <w:sz w:val="22"/>
                <w:szCs w:val="22"/>
                <w:lang w:eastAsia="en-CA"/>
              </w:rPr>
            </w:pPr>
            <w:r>
              <w:rPr>
                <w:rFonts w:ascii="Calibri" w:hAnsi="Calibri" w:cs="Calibri"/>
                <w:b/>
                <w:bCs/>
                <w:color w:val="000000"/>
                <w:sz w:val="22"/>
                <w:szCs w:val="22"/>
                <w:lang w:eastAsia="en-CA"/>
              </w:rPr>
              <w:t xml:space="preserve"> 2016 / 2017 </w:t>
            </w:r>
          </w:p>
        </w:tc>
        <w:tc>
          <w:tcPr>
            <w:tcW w:w="271" w:type="dxa"/>
            <w:tcBorders>
              <w:top w:val="nil"/>
              <w:left w:val="nil"/>
              <w:bottom w:val="nil"/>
              <w:right w:val="nil"/>
            </w:tcBorders>
          </w:tcPr>
          <w:p w14:paraId="1A94189A" w14:textId="77777777" w:rsidR="001E5AE5" w:rsidRDefault="001E5AE5">
            <w:pPr>
              <w:autoSpaceDE w:val="0"/>
              <w:autoSpaceDN w:val="0"/>
              <w:adjustRightInd w:val="0"/>
              <w:jc w:val="center"/>
              <w:rPr>
                <w:rFonts w:ascii="Calibri" w:hAnsi="Calibri" w:cs="Calibri"/>
                <w:b/>
                <w:bCs/>
                <w:color w:val="000000"/>
                <w:sz w:val="22"/>
                <w:szCs w:val="22"/>
                <w:lang w:eastAsia="en-CA"/>
              </w:rPr>
            </w:pPr>
          </w:p>
        </w:tc>
        <w:tc>
          <w:tcPr>
            <w:tcW w:w="5388" w:type="dxa"/>
            <w:tcBorders>
              <w:top w:val="single" w:sz="6" w:space="0" w:color="auto"/>
              <w:left w:val="single" w:sz="6" w:space="0" w:color="auto"/>
              <w:bottom w:val="single" w:sz="6" w:space="0" w:color="auto"/>
              <w:right w:val="single" w:sz="6" w:space="0" w:color="auto"/>
            </w:tcBorders>
          </w:tcPr>
          <w:p w14:paraId="3E808BEF" w14:textId="77777777" w:rsidR="001E5AE5" w:rsidRDefault="001E5AE5">
            <w:pPr>
              <w:autoSpaceDE w:val="0"/>
              <w:autoSpaceDN w:val="0"/>
              <w:adjustRightInd w:val="0"/>
              <w:jc w:val="center"/>
              <w:rPr>
                <w:rFonts w:ascii="Calibri" w:hAnsi="Calibri" w:cs="Calibri"/>
                <w:b/>
                <w:bCs/>
                <w:color w:val="000000"/>
                <w:sz w:val="22"/>
                <w:szCs w:val="22"/>
                <w:lang w:eastAsia="en-CA"/>
              </w:rPr>
            </w:pPr>
            <w:r>
              <w:rPr>
                <w:rFonts w:ascii="Calibri" w:hAnsi="Calibri" w:cs="Calibri"/>
                <w:b/>
                <w:bCs/>
                <w:color w:val="000000"/>
                <w:sz w:val="22"/>
                <w:szCs w:val="22"/>
                <w:lang w:eastAsia="en-CA"/>
              </w:rPr>
              <w:t xml:space="preserve"> Assumptions </w:t>
            </w:r>
          </w:p>
        </w:tc>
      </w:tr>
      <w:tr w:rsidR="001E5AE5" w14:paraId="1B09A34C" w14:textId="77777777" w:rsidTr="001E5AE5">
        <w:tblPrEx>
          <w:tblCellMar>
            <w:top w:w="0" w:type="dxa"/>
            <w:bottom w:w="0" w:type="dxa"/>
          </w:tblCellMar>
        </w:tblPrEx>
        <w:trPr>
          <w:trHeight w:val="254"/>
        </w:trPr>
        <w:tc>
          <w:tcPr>
            <w:tcW w:w="936" w:type="dxa"/>
            <w:tcBorders>
              <w:top w:val="nil"/>
              <w:left w:val="nil"/>
              <w:bottom w:val="nil"/>
              <w:right w:val="nil"/>
            </w:tcBorders>
          </w:tcPr>
          <w:p w14:paraId="644E686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4163</w:t>
            </w:r>
          </w:p>
        </w:tc>
        <w:tc>
          <w:tcPr>
            <w:tcW w:w="3062" w:type="dxa"/>
            <w:tcBorders>
              <w:top w:val="nil"/>
              <w:left w:val="nil"/>
              <w:bottom w:val="nil"/>
              <w:right w:val="nil"/>
            </w:tcBorders>
          </w:tcPr>
          <w:p w14:paraId="2F086A93"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Novice Registration</w:t>
            </w:r>
          </w:p>
        </w:tc>
        <w:tc>
          <w:tcPr>
            <w:tcW w:w="1318" w:type="dxa"/>
            <w:tcBorders>
              <w:top w:val="nil"/>
              <w:left w:val="nil"/>
              <w:bottom w:val="nil"/>
              <w:right w:val="nil"/>
            </w:tcBorders>
          </w:tcPr>
          <w:p w14:paraId="70ED487D"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45,050 </w:t>
            </w:r>
          </w:p>
        </w:tc>
        <w:tc>
          <w:tcPr>
            <w:tcW w:w="271" w:type="dxa"/>
            <w:tcBorders>
              <w:top w:val="nil"/>
              <w:left w:val="nil"/>
              <w:bottom w:val="nil"/>
              <w:right w:val="nil"/>
            </w:tcBorders>
          </w:tcPr>
          <w:p w14:paraId="5A02E15D"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B8C93AA"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17*2600</w:t>
            </w:r>
          </w:p>
        </w:tc>
      </w:tr>
      <w:tr w:rsidR="001E5AE5" w14:paraId="7CF36AE9" w14:textId="77777777" w:rsidTr="001E5AE5">
        <w:tblPrEx>
          <w:tblCellMar>
            <w:top w:w="0" w:type="dxa"/>
            <w:bottom w:w="0" w:type="dxa"/>
          </w:tblCellMar>
        </w:tblPrEx>
        <w:trPr>
          <w:trHeight w:val="254"/>
        </w:trPr>
        <w:tc>
          <w:tcPr>
            <w:tcW w:w="936" w:type="dxa"/>
            <w:tcBorders>
              <w:top w:val="nil"/>
              <w:left w:val="nil"/>
              <w:bottom w:val="nil"/>
              <w:right w:val="nil"/>
            </w:tcBorders>
          </w:tcPr>
          <w:p w14:paraId="5BCA597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4164</w:t>
            </w:r>
          </w:p>
        </w:tc>
        <w:tc>
          <w:tcPr>
            <w:tcW w:w="3062" w:type="dxa"/>
            <w:tcBorders>
              <w:top w:val="nil"/>
              <w:left w:val="nil"/>
              <w:bottom w:val="nil"/>
              <w:right w:val="nil"/>
            </w:tcBorders>
          </w:tcPr>
          <w:p w14:paraId="7CD7600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Minor Atom Registration</w:t>
            </w:r>
          </w:p>
        </w:tc>
        <w:tc>
          <w:tcPr>
            <w:tcW w:w="1318" w:type="dxa"/>
            <w:tcBorders>
              <w:top w:val="nil"/>
              <w:left w:val="nil"/>
              <w:bottom w:val="nil"/>
              <w:right w:val="nil"/>
            </w:tcBorders>
          </w:tcPr>
          <w:p w14:paraId="6D8AF987"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45,050 </w:t>
            </w:r>
          </w:p>
        </w:tc>
        <w:tc>
          <w:tcPr>
            <w:tcW w:w="271" w:type="dxa"/>
            <w:tcBorders>
              <w:top w:val="nil"/>
              <w:left w:val="nil"/>
              <w:bottom w:val="nil"/>
              <w:right w:val="nil"/>
            </w:tcBorders>
          </w:tcPr>
          <w:p w14:paraId="079390EE"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432BA8B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w:t>
            </w:r>
          </w:p>
        </w:tc>
      </w:tr>
      <w:tr w:rsidR="001E5AE5" w14:paraId="1C19C493" w14:textId="77777777" w:rsidTr="001E5AE5">
        <w:tblPrEx>
          <w:tblCellMar>
            <w:top w:w="0" w:type="dxa"/>
            <w:bottom w:w="0" w:type="dxa"/>
          </w:tblCellMar>
        </w:tblPrEx>
        <w:trPr>
          <w:trHeight w:val="254"/>
        </w:trPr>
        <w:tc>
          <w:tcPr>
            <w:tcW w:w="936" w:type="dxa"/>
            <w:tcBorders>
              <w:top w:val="nil"/>
              <w:left w:val="nil"/>
              <w:bottom w:val="nil"/>
              <w:right w:val="nil"/>
            </w:tcBorders>
          </w:tcPr>
          <w:p w14:paraId="215959F8"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4165</w:t>
            </w:r>
          </w:p>
        </w:tc>
        <w:tc>
          <w:tcPr>
            <w:tcW w:w="3062" w:type="dxa"/>
            <w:tcBorders>
              <w:top w:val="nil"/>
              <w:left w:val="nil"/>
              <w:bottom w:val="nil"/>
              <w:right w:val="nil"/>
            </w:tcBorders>
          </w:tcPr>
          <w:p w14:paraId="7BDD332A"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Atom Registration</w:t>
            </w:r>
          </w:p>
        </w:tc>
        <w:tc>
          <w:tcPr>
            <w:tcW w:w="1318" w:type="dxa"/>
            <w:tcBorders>
              <w:top w:val="nil"/>
              <w:left w:val="nil"/>
              <w:bottom w:val="nil"/>
              <w:right w:val="nil"/>
            </w:tcBorders>
          </w:tcPr>
          <w:p w14:paraId="7000DBAC"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45,050 </w:t>
            </w:r>
          </w:p>
        </w:tc>
        <w:tc>
          <w:tcPr>
            <w:tcW w:w="271" w:type="dxa"/>
            <w:tcBorders>
              <w:top w:val="nil"/>
              <w:left w:val="nil"/>
              <w:bottom w:val="nil"/>
              <w:right w:val="nil"/>
            </w:tcBorders>
          </w:tcPr>
          <w:p w14:paraId="6BF85AC8"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1BF89E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w:t>
            </w:r>
          </w:p>
        </w:tc>
      </w:tr>
      <w:tr w:rsidR="001E5AE5" w14:paraId="36869F71" w14:textId="77777777" w:rsidTr="001E5AE5">
        <w:tblPrEx>
          <w:tblCellMar>
            <w:top w:w="0" w:type="dxa"/>
            <w:bottom w:w="0" w:type="dxa"/>
          </w:tblCellMar>
        </w:tblPrEx>
        <w:trPr>
          <w:trHeight w:val="254"/>
        </w:trPr>
        <w:tc>
          <w:tcPr>
            <w:tcW w:w="936" w:type="dxa"/>
            <w:tcBorders>
              <w:top w:val="nil"/>
              <w:left w:val="nil"/>
              <w:bottom w:val="nil"/>
              <w:right w:val="nil"/>
            </w:tcBorders>
          </w:tcPr>
          <w:p w14:paraId="2396FF97"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4166</w:t>
            </w:r>
          </w:p>
        </w:tc>
        <w:tc>
          <w:tcPr>
            <w:tcW w:w="3062" w:type="dxa"/>
            <w:tcBorders>
              <w:top w:val="nil"/>
              <w:left w:val="nil"/>
              <w:bottom w:val="nil"/>
              <w:right w:val="nil"/>
            </w:tcBorders>
          </w:tcPr>
          <w:p w14:paraId="72D8029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 xml:space="preserve">Minor </w:t>
            </w:r>
            <w:proofErr w:type="spellStart"/>
            <w:r>
              <w:rPr>
                <w:rFonts w:ascii="Calibri" w:hAnsi="Calibri" w:cs="Calibri"/>
                <w:color w:val="000000"/>
                <w:sz w:val="22"/>
                <w:szCs w:val="22"/>
                <w:lang w:eastAsia="en-CA"/>
              </w:rPr>
              <w:t>PeeWee</w:t>
            </w:r>
            <w:proofErr w:type="spellEnd"/>
            <w:r>
              <w:rPr>
                <w:rFonts w:ascii="Calibri" w:hAnsi="Calibri" w:cs="Calibri"/>
                <w:color w:val="000000"/>
                <w:sz w:val="22"/>
                <w:szCs w:val="22"/>
                <w:lang w:eastAsia="en-CA"/>
              </w:rPr>
              <w:t xml:space="preserve"> Registration</w:t>
            </w:r>
          </w:p>
        </w:tc>
        <w:tc>
          <w:tcPr>
            <w:tcW w:w="1318" w:type="dxa"/>
            <w:tcBorders>
              <w:top w:val="nil"/>
              <w:left w:val="nil"/>
              <w:bottom w:val="nil"/>
              <w:right w:val="nil"/>
            </w:tcBorders>
          </w:tcPr>
          <w:p w14:paraId="63E77626"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45,050 </w:t>
            </w:r>
          </w:p>
        </w:tc>
        <w:tc>
          <w:tcPr>
            <w:tcW w:w="271" w:type="dxa"/>
            <w:tcBorders>
              <w:top w:val="nil"/>
              <w:left w:val="nil"/>
              <w:bottom w:val="nil"/>
              <w:right w:val="nil"/>
            </w:tcBorders>
          </w:tcPr>
          <w:p w14:paraId="41AC8B36"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136576A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w:t>
            </w:r>
          </w:p>
        </w:tc>
      </w:tr>
      <w:tr w:rsidR="001E5AE5" w14:paraId="0C8B92A0" w14:textId="77777777" w:rsidTr="001E5AE5">
        <w:tblPrEx>
          <w:tblCellMar>
            <w:top w:w="0" w:type="dxa"/>
            <w:bottom w:w="0" w:type="dxa"/>
          </w:tblCellMar>
        </w:tblPrEx>
        <w:trPr>
          <w:trHeight w:val="254"/>
        </w:trPr>
        <w:tc>
          <w:tcPr>
            <w:tcW w:w="936" w:type="dxa"/>
            <w:tcBorders>
              <w:top w:val="nil"/>
              <w:left w:val="nil"/>
              <w:bottom w:val="nil"/>
              <w:right w:val="nil"/>
            </w:tcBorders>
          </w:tcPr>
          <w:p w14:paraId="659F8EA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4167</w:t>
            </w:r>
          </w:p>
        </w:tc>
        <w:tc>
          <w:tcPr>
            <w:tcW w:w="3062" w:type="dxa"/>
            <w:tcBorders>
              <w:top w:val="nil"/>
              <w:left w:val="nil"/>
              <w:bottom w:val="nil"/>
              <w:right w:val="nil"/>
            </w:tcBorders>
          </w:tcPr>
          <w:p w14:paraId="3530D6B7" w14:textId="77777777" w:rsidR="001E5AE5" w:rsidRDefault="001E5AE5">
            <w:pPr>
              <w:autoSpaceDE w:val="0"/>
              <w:autoSpaceDN w:val="0"/>
              <w:adjustRightInd w:val="0"/>
              <w:rPr>
                <w:rFonts w:ascii="Calibri" w:hAnsi="Calibri" w:cs="Calibri"/>
                <w:color w:val="000000"/>
                <w:sz w:val="22"/>
                <w:szCs w:val="22"/>
                <w:lang w:eastAsia="en-CA"/>
              </w:rPr>
            </w:pPr>
            <w:proofErr w:type="spellStart"/>
            <w:r>
              <w:rPr>
                <w:rFonts w:ascii="Calibri" w:hAnsi="Calibri" w:cs="Calibri"/>
                <w:color w:val="000000"/>
                <w:sz w:val="22"/>
                <w:szCs w:val="22"/>
                <w:lang w:eastAsia="en-CA"/>
              </w:rPr>
              <w:t>PeeWee</w:t>
            </w:r>
            <w:proofErr w:type="spellEnd"/>
            <w:r>
              <w:rPr>
                <w:rFonts w:ascii="Calibri" w:hAnsi="Calibri" w:cs="Calibri"/>
                <w:color w:val="000000"/>
                <w:sz w:val="22"/>
                <w:szCs w:val="22"/>
                <w:lang w:eastAsia="en-CA"/>
              </w:rPr>
              <w:t xml:space="preserve"> Registration</w:t>
            </w:r>
          </w:p>
        </w:tc>
        <w:tc>
          <w:tcPr>
            <w:tcW w:w="1318" w:type="dxa"/>
            <w:tcBorders>
              <w:top w:val="nil"/>
              <w:left w:val="nil"/>
              <w:bottom w:val="nil"/>
              <w:right w:val="nil"/>
            </w:tcBorders>
          </w:tcPr>
          <w:p w14:paraId="2DAA04D8"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50,150 </w:t>
            </w:r>
          </w:p>
        </w:tc>
        <w:tc>
          <w:tcPr>
            <w:tcW w:w="271" w:type="dxa"/>
            <w:tcBorders>
              <w:top w:val="nil"/>
              <w:left w:val="nil"/>
              <w:bottom w:val="nil"/>
              <w:right w:val="nil"/>
            </w:tcBorders>
          </w:tcPr>
          <w:p w14:paraId="6E88AE8E"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0C9D607F"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w:t>
            </w:r>
          </w:p>
        </w:tc>
      </w:tr>
      <w:tr w:rsidR="001E5AE5" w14:paraId="16BBB80C" w14:textId="77777777" w:rsidTr="001E5AE5">
        <w:tblPrEx>
          <w:tblCellMar>
            <w:top w:w="0" w:type="dxa"/>
            <w:bottom w:w="0" w:type="dxa"/>
          </w:tblCellMar>
        </w:tblPrEx>
        <w:trPr>
          <w:trHeight w:val="254"/>
        </w:trPr>
        <w:tc>
          <w:tcPr>
            <w:tcW w:w="936" w:type="dxa"/>
            <w:tcBorders>
              <w:top w:val="nil"/>
              <w:left w:val="nil"/>
              <w:bottom w:val="nil"/>
              <w:right w:val="nil"/>
            </w:tcBorders>
          </w:tcPr>
          <w:p w14:paraId="6184B73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4168</w:t>
            </w:r>
          </w:p>
        </w:tc>
        <w:tc>
          <w:tcPr>
            <w:tcW w:w="3062" w:type="dxa"/>
            <w:tcBorders>
              <w:top w:val="nil"/>
              <w:left w:val="nil"/>
              <w:bottom w:val="nil"/>
              <w:right w:val="nil"/>
            </w:tcBorders>
          </w:tcPr>
          <w:p w14:paraId="3B76014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Minor Bantam Registration</w:t>
            </w:r>
          </w:p>
        </w:tc>
        <w:tc>
          <w:tcPr>
            <w:tcW w:w="1318" w:type="dxa"/>
            <w:tcBorders>
              <w:top w:val="nil"/>
              <w:left w:val="nil"/>
              <w:bottom w:val="nil"/>
              <w:right w:val="nil"/>
            </w:tcBorders>
          </w:tcPr>
          <w:p w14:paraId="391B5556"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50,150 </w:t>
            </w:r>
          </w:p>
        </w:tc>
        <w:tc>
          <w:tcPr>
            <w:tcW w:w="271" w:type="dxa"/>
            <w:tcBorders>
              <w:top w:val="nil"/>
              <w:left w:val="nil"/>
              <w:bottom w:val="nil"/>
              <w:right w:val="nil"/>
            </w:tcBorders>
          </w:tcPr>
          <w:p w14:paraId="68A59098"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2A8F495"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w:t>
            </w:r>
          </w:p>
        </w:tc>
      </w:tr>
      <w:tr w:rsidR="001E5AE5" w14:paraId="5A905405" w14:textId="77777777" w:rsidTr="001E5AE5">
        <w:tblPrEx>
          <w:tblCellMar>
            <w:top w:w="0" w:type="dxa"/>
            <w:bottom w:w="0" w:type="dxa"/>
          </w:tblCellMar>
        </w:tblPrEx>
        <w:trPr>
          <w:trHeight w:val="254"/>
        </w:trPr>
        <w:tc>
          <w:tcPr>
            <w:tcW w:w="936" w:type="dxa"/>
            <w:tcBorders>
              <w:top w:val="nil"/>
              <w:left w:val="nil"/>
              <w:bottom w:val="nil"/>
              <w:right w:val="nil"/>
            </w:tcBorders>
          </w:tcPr>
          <w:p w14:paraId="3A905583"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4169</w:t>
            </w:r>
          </w:p>
        </w:tc>
        <w:tc>
          <w:tcPr>
            <w:tcW w:w="3062" w:type="dxa"/>
            <w:tcBorders>
              <w:top w:val="nil"/>
              <w:left w:val="nil"/>
              <w:bottom w:val="nil"/>
              <w:right w:val="nil"/>
            </w:tcBorders>
          </w:tcPr>
          <w:p w14:paraId="4E2D626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Bantam Registration</w:t>
            </w:r>
          </w:p>
        </w:tc>
        <w:tc>
          <w:tcPr>
            <w:tcW w:w="1318" w:type="dxa"/>
            <w:tcBorders>
              <w:top w:val="nil"/>
              <w:left w:val="nil"/>
              <w:bottom w:val="nil"/>
              <w:right w:val="nil"/>
            </w:tcBorders>
          </w:tcPr>
          <w:p w14:paraId="3E25AF4A"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53,100 </w:t>
            </w:r>
          </w:p>
        </w:tc>
        <w:tc>
          <w:tcPr>
            <w:tcW w:w="271" w:type="dxa"/>
            <w:tcBorders>
              <w:top w:val="nil"/>
              <w:left w:val="nil"/>
              <w:bottom w:val="nil"/>
              <w:right w:val="nil"/>
            </w:tcBorders>
          </w:tcPr>
          <w:p w14:paraId="46C26C7E"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2BC909F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18*2600</w:t>
            </w:r>
          </w:p>
        </w:tc>
      </w:tr>
      <w:tr w:rsidR="001E5AE5" w14:paraId="42A2BEB9" w14:textId="77777777" w:rsidTr="001E5AE5">
        <w:tblPrEx>
          <w:tblCellMar>
            <w:top w:w="0" w:type="dxa"/>
            <w:bottom w:w="0" w:type="dxa"/>
          </w:tblCellMar>
        </w:tblPrEx>
        <w:trPr>
          <w:trHeight w:val="254"/>
        </w:trPr>
        <w:tc>
          <w:tcPr>
            <w:tcW w:w="936" w:type="dxa"/>
            <w:tcBorders>
              <w:top w:val="nil"/>
              <w:left w:val="nil"/>
              <w:bottom w:val="nil"/>
              <w:right w:val="nil"/>
            </w:tcBorders>
          </w:tcPr>
          <w:p w14:paraId="6DF4375A"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4170</w:t>
            </w:r>
          </w:p>
        </w:tc>
        <w:tc>
          <w:tcPr>
            <w:tcW w:w="3062" w:type="dxa"/>
            <w:tcBorders>
              <w:top w:val="nil"/>
              <w:left w:val="nil"/>
              <w:bottom w:val="nil"/>
              <w:right w:val="nil"/>
            </w:tcBorders>
          </w:tcPr>
          <w:p w14:paraId="4CFC7B58"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Minor Midget Registration</w:t>
            </w:r>
          </w:p>
        </w:tc>
        <w:tc>
          <w:tcPr>
            <w:tcW w:w="1318" w:type="dxa"/>
            <w:tcBorders>
              <w:top w:val="nil"/>
              <w:left w:val="nil"/>
              <w:bottom w:val="nil"/>
              <w:right w:val="nil"/>
            </w:tcBorders>
          </w:tcPr>
          <w:p w14:paraId="0D14BE5B"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53,100 </w:t>
            </w:r>
          </w:p>
        </w:tc>
        <w:tc>
          <w:tcPr>
            <w:tcW w:w="271" w:type="dxa"/>
            <w:tcBorders>
              <w:top w:val="nil"/>
              <w:left w:val="nil"/>
              <w:bottom w:val="nil"/>
              <w:right w:val="nil"/>
            </w:tcBorders>
          </w:tcPr>
          <w:p w14:paraId="6FD7654C"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5561650"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18*2600</w:t>
            </w:r>
          </w:p>
        </w:tc>
      </w:tr>
      <w:tr w:rsidR="001E5AE5" w14:paraId="5E06A549" w14:textId="77777777" w:rsidTr="001E5AE5">
        <w:tblPrEx>
          <w:tblCellMar>
            <w:top w:w="0" w:type="dxa"/>
            <w:bottom w:w="0" w:type="dxa"/>
          </w:tblCellMar>
        </w:tblPrEx>
        <w:trPr>
          <w:trHeight w:val="254"/>
        </w:trPr>
        <w:tc>
          <w:tcPr>
            <w:tcW w:w="936" w:type="dxa"/>
            <w:tcBorders>
              <w:top w:val="nil"/>
              <w:left w:val="nil"/>
              <w:bottom w:val="nil"/>
              <w:right w:val="nil"/>
            </w:tcBorders>
          </w:tcPr>
          <w:p w14:paraId="787B99D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4171</w:t>
            </w:r>
          </w:p>
        </w:tc>
        <w:tc>
          <w:tcPr>
            <w:tcW w:w="3062" w:type="dxa"/>
            <w:tcBorders>
              <w:top w:val="nil"/>
              <w:left w:val="nil"/>
              <w:bottom w:val="nil"/>
              <w:right w:val="nil"/>
            </w:tcBorders>
          </w:tcPr>
          <w:p w14:paraId="38CAD19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Midget Registration</w:t>
            </w:r>
          </w:p>
        </w:tc>
        <w:tc>
          <w:tcPr>
            <w:tcW w:w="1318" w:type="dxa"/>
            <w:tcBorders>
              <w:top w:val="nil"/>
              <w:left w:val="nil"/>
              <w:bottom w:val="nil"/>
              <w:right w:val="nil"/>
            </w:tcBorders>
          </w:tcPr>
          <w:p w14:paraId="57D8202B"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47,700 </w:t>
            </w:r>
          </w:p>
        </w:tc>
        <w:tc>
          <w:tcPr>
            <w:tcW w:w="271" w:type="dxa"/>
            <w:tcBorders>
              <w:top w:val="nil"/>
              <w:left w:val="nil"/>
              <w:bottom w:val="nil"/>
              <w:right w:val="nil"/>
            </w:tcBorders>
          </w:tcPr>
          <w:p w14:paraId="1956EAF0"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67FC072"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18*2600</w:t>
            </w:r>
          </w:p>
        </w:tc>
      </w:tr>
      <w:tr w:rsidR="001E5AE5" w14:paraId="2FDC210D" w14:textId="77777777" w:rsidTr="001E5AE5">
        <w:tblPrEx>
          <w:tblCellMar>
            <w:top w:w="0" w:type="dxa"/>
            <w:bottom w:w="0" w:type="dxa"/>
          </w:tblCellMar>
        </w:tblPrEx>
        <w:trPr>
          <w:trHeight w:val="254"/>
        </w:trPr>
        <w:tc>
          <w:tcPr>
            <w:tcW w:w="936" w:type="dxa"/>
            <w:tcBorders>
              <w:top w:val="nil"/>
              <w:left w:val="nil"/>
              <w:bottom w:val="nil"/>
              <w:right w:val="nil"/>
            </w:tcBorders>
          </w:tcPr>
          <w:p w14:paraId="3FFFD37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4172</w:t>
            </w:r>
          </w:p>
        </w:tc>
        <w:tc>
          <w:tcPr>
            <w:tcW w:w="3062" w:type="dxa"/>
            <w:tcBorders>
              <w:top w:val="nil"/>
              <w:left w:val="nil"/>
              <w:bottom w:val="nil"/>
              <w:right w:val="nil"/>
            </w:tcBorders>
          </w:tcPr>
          <w:p w14:paraId="54612073"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Registration</w:t>
            </w:r>
          </w:p>
        </w:tc>
        <w:tc>
          <w:tcPr>
            <w:tcW w:w="1318" w:type="dxa"/>
            <w:tcBorders>
              <w:top w:val="nil"/>
              <w:left w:val="nil"/>
              <w:bottom w:val="nil"/>
              <w:right w:val="nil"/>
            </w:tcBorders>
          </w:tcPr>
          <w:p w14:paraId="2D26C4E7"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(4,500)</w:t>
            </w:r>
          </w:p>
        </w:tc>
        <w:tc>
          <w:tcPr>
            <w:tcW w:w="271" w:type="dxa"/>
            <w:tcBorders>
              <w:top w:val="nil"/>
              <w:left w:val="nil"/>
              <w:bottom w:val="nil"/>
              <w:right w:val="nil"/>
            </w:tcBorders>
          </w:tcPr>
          <w:p w14:paraId="435CA5B0"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544D2D9F"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17 x 9 x 50</w:t>
            </w:r>
          </w:p>
        </w:tc>
      </w:tr>
      <w:tr w:rsidR="001E5AE5" w14:paraId="7B4BC3E1" w14:textId="77777777" w:rsidTr="001E5AE5">
        <w:tblPrEx>
          <w:tblCellMar>
            <w:top w:w="0" w:type="dxa"/>
            <w:bottom w:w="0" w:type="dxa"/>
          </w:tblCellMar>
        </w:tblPrEx>
        <w:trPr>
          <w:trHeight w:val="254"/>
        </w:trPr>
        <w:tc>
          <w:tcPr>
            <w:tcW w:w="936" w:type="dxa"/>
            <w:tcBorders>
              <w:top w:val="nil"/>
              <w:left w:val="nil"/>
              <w:bottom w:val="nil"/>
              <w:right w:val="nil"/>
            </w:tcBorders>
          </w:tcPr>
          <w:p w14:paraId="2AECC5F7"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4176</w:t>
            </w:r>
          </w:p>
        </w:tc>
        <w:tc>
          <w:tcPr>
            <w:tcW w:w="3062" w:type="dxa"/>
            <w:tcBorders>
              <w:top w:val="nil"/>
              <w:left w:val="nil"/>
              <w:bottom w:val="nil"/>
              <w:right w:val="nil"/>
            </w:tcBorders>
          </w:tcPr>
          <w:p w14:paraId="5873713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Tryout Fees</w:t>
            </w:r>
          </w:p>
        </w:tc>
        <w:tc>
          <w:tcPr>
            <w:tcW w:w="1318" w:type="dxa"/>
            <w:tcBorders>
              <w:top w:val="nil"/>
              <w:left w:val="nil"/>
              <w:bottom w:val="nil"/>
              <w:right w:val="nil"/>
            </w:tcBorders>
          </w:tcPr>
          <w:p w14:paraId="5FCA442F"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37,800 </w:t>
            </w:r>
          </w:p>
        </w:tc>
        <w:tc>
          <w:tcPr>
            <w:tcW w:w="271" w:type="dxa"/>
            <w:tcBorders>
              <w:top w:val="nil"/>
              <w:left w:val="nil"/>
              <w:bottom w:val="nil"/>
              <w:right w:val="nil"/>
            </w:tcBorders>
          </w:tcPr>
          <w:p w14:paraId="6DA6A1AD"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2C956B8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40*9*105</w:t>
            </w:r>
          </w:p>
        </w:tc>
      </w:tr>
      <w:tr w:rsidR="001E5AE5" w14:paraId="1EFBD4D4" w14:textId="77777777" w:rsidTr="001E5AE5">
        <w:tblPrEx>
          <w:tblCellMar>
            <w:top w:w="0" w:type="dxa"/>
            <w:bottom w:w="0" w:type="dxa"/>
          </w:tblCellMar>
        </w:tblPrEx>
        <w:trPr>
          <w:trHeight w:val="254"/>
        </w:trPr>
        <w:tc>
          <w:tcPr>
            <w:tcW w:w="936" w:type="dxa"/>
            <w:tcBorders>
              <w:top w:val="nil"/>
              <w:left w:val="nil"/>
              <w:bottom w:val="nil"/>
              <w:right w:val="nil"/>
            </w:tcBorders>
          </w:tcPr>
          <w:p w14:paraId="24A68FC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4181</w:t>
            </w:r>
          </w:p>
        </w:tc>
        <w:tc>
          <w:tcPr>
            <w:tcW w:w="3062" w:type="dxa"/>
            <w:tcBorders>
              <w:top w:val="nil"/>
              <w:left w:val="nil"/>
              <w:bottom w:val="nil"/>
              <w:right w:val="nil"/>
            </w:tcBorders>
          </w:tcPr>
          <w:p w14:paraId="24E623F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Development Fees</w:t>
            </w:r>
          </w:p>
        </w:tc>
        <w:tc>
          <w:tcPr>
            <w:tcW w:w="1318" w:type="dxa"/>
            <w:tcBorders>
              <w:top w:val="nil"/>
              <w:left w:val="nil"/>
              <w:bottom w:val="nil"/>
              <w:right w:val="nil"/>
            </w:tcBorders>
          </w:tcPr>
          <w:p w14:paraId="2BFE01A3"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2,500 </w:t>
            </w:r>
          </w:p>
        </w:tc>
        <w:tc>
          <w:tcPr>
            <w:tcW w:w="271" w:type="dxa"/>
            <w:tcBorders>
              <w:top w:val="nil"/>
              <w:left w:val="nil"/>
              <w:bottom w:val="nil"/>
              <w:right w:val="nil"/>
            </w:tcBorders>
          </w:tcPr>
          <w:p w14:paraId="4A919452"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4DF3D9EA"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782A5BF8" w14:textId="77777777" w:rsidTr="001E5AE5">
        <w:tblPrEx>
          <w:tblCellMar>
            <w:top w:w="0" w:type="dxa"/>
            <w:bottom w:w="0" w:type="dxa"/>
          </w:tblCellMar>
        </w:tblPrEx>
        <w:trPr>
          <w:trHeight w:val="254"/>
        </w:trPr>
        <w:tc>
          <w:tcPr>
            <w:tcW w:w="936" w:type="dxa"/>
            <w:tcBorders>
              <w:top w:val="nil"/>
              <w:left w:val="nil"/>
              <w:bottom w:val="nil"/>
              <w:right w:val="nil"/>
            </w:tcBorders>
          </w:tcPr>
          <w:p w14:paraId="3E20954B"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4182</w:t>
            </w:r>
          </w:p>
        </w:tc>
        <w:tc>
          <w:tcPr>
            <w:tcW w:w="3062" w:type="dxa"/>
            <w:tcBorders>
              <w:top w:val="nil"/>
              <w:left w:val="nil"/>
              <w:bottom w:val="nil"/>
              <w:right w:val="nil"/>
            </w:tcBorders>
          </w:tcPr>
          <w:p w14:paraId="030C34A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Team Apparel</w:t>
            </w:r>
          </w:p>
        </w:tc>
        <w:tc>
          <w:tcPr>
            <w:tcW w:w="1318" w:type="dxa"/>
            <w:tcBorders>
              <w:top w:val="nil"/>
              <w:left w:val="nil"/>
              <w:bottom w:val="nil"/>
              <w:right w:val="nil"/>
            </w:tcBorders>
          </w:tcPr>
          <w:p w14:paraId="064C3B9E"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   </w:t>
            </w:r>
          </w:p>
        </w:tc>
        <w:tc>
          <w:tcPr>
            <w:tcW w:w="271" w:type="dxa"/>
            <w:tcBorders>
              <w:top w:val="nil"/>
              <w:left w:val="nil"/>
              <w:bottom w:val="nil"/>
              <w:right w:val="nil"/>
            </w:tcBorders>
          </w:tcPr>
          <w:p w14:paraId="3597CD2E"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1BA731B3"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31297C73" w14:textId="77777777" w:rsidTr="001E5AE5">
        <w:tblPrEx>
          <w:tblCellMar>
            <w:top w:w="0" w:type="dxa"/>
            <w:bottom w:w="0" w:type="dxa"/>
          </w:tblCellMar>
        </w:tblPrEx>
        <w:trPr>
          <w:trHeight w:val="254"/>
        </w:trPr>
        <w:tc>
          <w:tcPr>
            <w:tcW w:w="936" w:type="dxa"/>
            <w:tcBorders>
              <w:top w:val="nil"/>
              <w:left w:val="nil"/>
              <w:bottom w:val="nil"/>
              <w:right w:val="nil"/>
            </w:tcBorders>
          </w:tcPr>
          <w:p w14:paraId="0C171EE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lastRenderedPageBreak/>
              <w:t>4250</w:t>
            </w:r>
          </w:p>
        </w:tc>
        <w:tc>
          <w:tcPr>
            <w:tcW w:w="3062" w:type="dxa"/>
            <w:tcBorders>
              <w:top w:val="nil"/>
              <w:left w:val="nil"/>
              <w:bottom w:val="nil"/>
              <w:right w:val="nil"/>
            </w:tcBorders>
          </w:tcPr>
          <w:p w14:paraId="6E0A17E0"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Interest Income</w:t>
            </w:r>
          </w:p>
        </w:tc>
        <w:tc>
          <w:tcPr>
            <w:tcW w:w="1318" w:type="dxa"/>
            <w:tcBorders>
              <w:top w:val="nil"/>
              <w:left w:val="nil"/>
              <w:bottom w:val="nil"/>
              <w:right w:val="nil"/>
            </w:tcBorders>
          </w:tcPr>
          <w:p w14:paraId="1442EBE8"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   </w:t>
            </w:r>
          </w:p>
        </w:tc>
        <w:tc>
          <w:tcPr>
            <w:tcW w:w="271" w:type="dxa"/>
            <w:tcBorders>
              <w:top w:val="nil"/>
              <w:left w:val="nil"/>
              <w:bottom w:val="nil"/>
              <w:right w:val="nil"/>
            </w:tcBorders>
          </w:tcPr>
          <w:p w14:paraId="6660DCC0"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2D0197CE"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4A9F5442" w14:textId="77777777" w:rsidTr="001E5AE5">
        <w:tblPrEx>
          <w:tblCellMar>
            <w:top w:w="0" w:type="dxa"/>
            <w:bottom w:w="0" w:type="dxa"/>
          </w:tblCellMar>
        </w:tblPrEx>
        <w:trPr>
          <w:trHeight w:val="254"/>
        </w:trPr>
        <w:tc>
          <w:tcPr>
            <w:tcW w:w="936" w:type="dxa"/>
            <w:tcBorders>
              <w:top w:val="nil"/>
              <w:left w:val="nil"/>
              <w:bottom w:val="nil"/>
              <w:right w:val="nil"/>
            </w:tcBorders>
          </w:tcPr>
          <w:p w14:paraId="1F980D9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4255</w:t>
            </w:r>
          </w:p>
        </w:tc>
        <w:tc>
          <w:tcPr>
            <w:tcW w:w="3062" w:type="dxa"/>
            <w:tcBorders>
              <w:top w:val="nil"/>
              <w:left w:val="nil"/>
              <w:bottom w:val="nil"/>
              <w:right w:val="nil"/>
            </w:tcBorders>
          </w:tcPr>
          <w:p w14:paraId="274EFE9A"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Misc. Income</w:t>
            </w:r>
          </w:p>
        </w:tc>
        <w:tc>
          <w:tcPr>
            <w:tcW w:w="1318" w:type="dxa"/>
            <w:tcBorders>
              <w:top w:val="nil"/>
              <w:left w:val="nil"/>
              <w:bottom w:val="nil"/>
              <w:right w:val="nil"/>
            </w:tcBorders>
          </w:tcPr>
          <w:p w14:paraId="1C8A2720"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   </w:t>
            </w:r>
          </w:p>
        </w:tc>
        <w:tc>
          <w:tcPr>
            <w:tcW w:w="271" w:type="dxa"/>
            <w:tcBorders>
              <w:top w:val="nil"/>
              <w:left w:val="nil"/>
              <w:bottom w:val="nil"/>
              <w:right w:val="nil"/>
            </w:tcBorders>
          </w:tcPr>
          <w:p w14:paraId="7B0BAD8B"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0A0DB32C"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51A1F97A" w14:textId="77777777" w:rsidTr="001E5AE5">
        <w:tblPrEx>
          <w:tblCellMar>
            <w:top w:w="0" w:type="dxa"/>
            <w:bottom w:w="0" w:type="dxa"/>
          </w:tblCellMar>
        </w:tblPrEx>
        <w:trPr>
          <w:trHeight w:val="254"/>
        </w:trPr>
        <w:tc>
          <w:tcPr>
            <w:tcW w:w="936" w:type="dxa"/>
            <w:tcBorders>
              <w:top w:val="nil"/>
              <w:left w:val="nil"/>
              <w:bottom w:val="nil"/>
              <w:right w:val="nil"/>
            </w:tcBorders>
          </w:tcPr>
          <w:p w14:paraId="5D70476F"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4300</w:t>
            </w:r>
          </w:p>
        </w:tc>
        <w:tc>
          <w:tcPr>
            <w:tcW w:w="3062" w:type="dxa"/>
            <w:tcBorders>
              <w:top w:val="nil"/>
              <w:left w:val="nil"/>
              <w:bottom w:val="nil"/>
              <w:right w:val="nil"/>
            </w:tcBorders>
          </w:tcPr>
          <w:p w14:paraId="377156E6"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Bingo Fundraising</w:t>
            </w:r>
          </w:p>
        </w:tc>
        <w:tc>
          <w:tcPr>
            <w:tcW w:w="1318" w:type="dxa"/>
            <w:tcBorders>
              <w:top w:val="nil"/>
              <w:left w:val="nil"/>
              <w:bottom w:val="nil"/>
              <w:right w:val="nil"/>
            </w:tcBorders>
          </w:tcPr>
          <w:p w14:paraId="121F8CC6"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9,600 </w:t>
            </w:r>
          </w:p>
        </w:tc>
        <w:tc>
          <w:tcPr>
            <w:tcW w:w="271" w:type="dxa"/>
            <w:tcBorders>
              <w:top w:val="nil"/>
              <w:left w:val="nil"/>
              <w:bottom w:val="nil"/>
              <w:right w:val="nil"/>
            </w:tcBorders>
          </w:tcPr>
          <w:p w14:paraId="5F684BE3"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F343A00"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 xml:space="preserve">800 / </w:t>
            </w:r>
            <w:proofErr w:type="spellStart"/>
            <w:r>
              <w:rPr>
                <w:rFonts w:ascii="Calibri" w:hAnsi="Calibri" w:cs="Calibri"/>
                <w:color w:val="000000"/>
                <w:sz w:val="22"/>
                <w:szCs w:val="22"/>
                <w:lang w:eastAsia="en-CA"/>
              </w:rPr>
              <w:t>mth</w:t>
            </w:r>
            <w:proofErr w:type="spellEnd"/>
          </w:p>
        </w:tc>
      </w:tr>
      <w:tr w:rsidR="001E5AE5" w14:paraId="0FB55C5B" w14:textId="77777777" w:rsidTr="001E5AE5">
        <w:tblPrEx>
          <w:tblCellMar>
            <w:top w:w="0" w:type="dxa"/>
            <w:bottom w:w="0" w:type="dxa"/>
          </w:tblCellMar>
        </w:tblPrEx>
        <w:trPr>
          <w:trHeight w:val="254"/>
        </w:trPr>
        <w:tc>
          <w:tcPr>
            <w:tcW w:w="936" w:type="dxa"/>
            <w:tcBorders>
              <w:top w:val="nil"/>
              <w:left w:val="nil"/>
              <w:bottom w:val="nil"/>
              <w:right w:val="nil"/>
            </w:tcBorders>
          </w:tcPr>
          <w:p w14:paraId="4DEC913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4301</w:t>
            </w:r>
          </w:p>
        </w:tc>
        <w:tc>
          <w:tcPr>
            <w:tcW w:w="3062" w:type="dxa"/>
            <w:tcBorders>
              <w:top w:val="nil"/>
              <w:left w:val="nil"/>
              <w:bottom w:val="nil"/>
              <w:right w:val="nil"/>
            </w:tcBorders>
          </w:tcPr>
          <w:p w14:paraId="078CBBC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Bingo Expense</w:t>
            </w:r>
          </w:p>
        </w:tc>
        <w:tc>
          <w:tcPr>
            <w:tcW w:w="1318" w:type="dxa"/>
            <w:tcBorders>
              <w:top w:val="nil"/>
              <w:left w:val="nil"/>
              <w:bottom w:val="nil"/>
              <w:right w:val="nil"/>
            </w:tcBorders>
          </w:tcPr>
          <w:p w14:paraId="3D0CD3B4"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(60)</w:t>
            </w:r>
          </w:p>
        </w:tc>
        <w:tc>
          <w:tcPr>
            <w:tcW w:w="271" w:type="dxa"/>
            <w:tcBorders>
              <w:top w:val="nil"/>
              <w:left w:val="nil"/>
              <w:bottom w:val="nil"/>
              <w:right w:val="nil"/>
            </w:tcBorders>
          </w:tcPr>
          <w:p w14:paraId="30227762"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54AC005"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 * 12</w:t>
            </w:r>
          </w:p>
        </w:tc>
      </w:tr>
      <w:tr w:rsidR="001E5AE5" w14:paraId="50944F36" w14:textId="77777777" w:rsidTr="001E5AE5">
        <w:tblPrEx>
          <w:tblCellMar>
            <w:top w:w="0" w:type="dxa"/>
            <w:bottom w:w="0" w:type="dxa"/>
          </w:tblCellMar>
        </w:tblPrEx>
        <w:trPr>
          <w:trHeight w:val="254"/>
        </w:trPr>
        <w:tc>
          <w:tcPr>
            <w:tcW w:w="936" w:type="dxa"/>
            <w:tcBorders>
              <w:top w:val="nil"/>
              <w:left w:val="nil"/>
              <w:bottom w:val="nil"/>
              <w:right w:val="nil"/>
            </w:tcBorders>
          </w:tcPr>
          <w:p w14:paraId="3BA4CF0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4302</w:t>
            </w:r>
          </w:p>
        </w:tc>
        <w:tc>
          <w:tcPr>
            <w:tcW w:w="3062" w:type="dxa"/>
            <w:tcBorders>
              <w:top w:val="nil"/>
              <w:left w:val="nil"/>
              <w:bottom w:val="nil"/>
              <w:right w:val="nil"/>
            </w:tcBorders>
          </w:tcPr>
          <w:p w14:paraId="3CA7DDD8"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Bingo License</w:t>
            </w:r>
          </w:p>
        </w:tc>
        <w:tc>
          <w:tcPr>
            <w:tcW w:w="1318" w:type="dxa"/>
            <w:tcBorders>
              <w:top w:val="nil"/>
              <w:left w:val="nil"/>
              <w:bottom w:val="nil"/>
              <w:right w:val="nil"/>
            </w:tcBorders>
          </w:tcPr>
          <w:p w14:paraId="0EF6832F"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   </w:t>
            </w:r>
          </w:p>
        </w:tc>
        <w:tc>
          <w:tcPr>
            <w:tcW w:w="271" w:type="dxa"/>
            <w:tcBorders>
              <w:top w:val="nil"/>
              <w:left w:val="nil"/>
              <w:bottom w:val="nil"/>
              <w:right w:val="nil"/>
            </w:tcBorders>
          </w:tcPr>
          <w:p w14:paraId="22136224"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5CA8BE2B"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7A5E5822" w14:textId="77777777" w:rsidTr="001E5AE5">
        <w:tblPrEx>
          <w:tblCellMar>
            <w:top w:w="0" w:type="dxa"/>
            <w:bottom w:w="0" w:type="dxa"/>
          </w:tblCellMar>
        </w:tblPrEx>
        <w:trPr>
          <w:trHeight w:val="254"/>
        </w:trPr>
        <w:tc>
          <w:tcPr>
            <w:tcW w:w="936" w:type="dxa"/>
            <w:tcBorders>
              <w:top w:val="nil"/>
              <w:left w:val="nil"/>
              <w:bottom w:val="nil"/>
              <w:right w:val="nil"/>
            </w:tcBorders>
          </w:tcPr>
          <w:p w14:paraId="64AFB16B"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5100</w:t>
            </w:r>
          </w:p>
        </w:tc>
        <w:tc>
          <w:tcPr>
            <w:tcW w:w="3062" w:type="dxa"/>
            <w:tcBorders>
              <w:top w:val="nil"/>
              <w:left w:val="nil"/>
              <w:bottom w:val="nil"/>
              <w:right w:val="nil"/>
            </w:tcBorders>
          </w:tcPr>
          <w:p w14:paraId="433637C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Ice Rental</w:t>
            </w:r>
          </w:p>
        </w:tc>
        <w:tc>
          <w:tcPr>
            <w:tcW w:w="1318" w:type="dxa"/>
            <w:tcBorders>
              <w:top w:val="nil"/>
              <w:left w:val="nil"/>
              <w:bottom w:val="nil"/>
              <w:right w:val="nil"/>
            </w:tcBorders>
          </w:tcPr>
          <w:p w14:paraId="12079CD3"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300,900 </w:t>
            </w:r>
          </w:p>
        </w:tc>
        <w:tc>
          <w:tcPr>
            <w:tcW w:w="271" w:type="dxa"/>
            <w:tcBorders>
              <w:top w:val="nil"/>
              <w:left w:val="nil"/>
              <w:bottom w:val="nil"/>
              <w:right w:val="nil"/>
            </w:tcBorders>
          </w:tcPr>
          <w:p w14:paraId="49180CF7"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AB6300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 xml:space="preserve">2% increase vs </w:t>
            </w:r>
            <w:proofErr w:type="spellStart"/>
            <w:r>
              <w:rPr>
                <w:rFonts w:ascii="Calibri" w:hAnsi="Calibri" w:cs="Calibri"/>
                <w:color w:val="000000"/>
                <w:sz w:val="22"/>
                <w:szCs w:val="22"/>
                <w:lang w:eastAsia="en-CA"/>
              </w:rPr>
              <w:t>py</w:t>
            </w:r>
            <w:proofErr w:type="spellEnd"/>
            <w:r>
              <w:rPr>
                <w:rFonts w:ascii="Calibri" w:hAnsi="Calibri" w:cs="Calibri"/>
                <w:color w:val="000000"/>
                <w:sz w:val="22"/>
                <w:szCs w:val="22"/>
                <w:lang w:eastAsia="en-CA"/>
              </w:rPr>
              <w:t xml:space="preserve"> budget</w:t>
            </w:r>
          </w:p>
        </w:tc>
      </w:tr>
      <w:tr w:rsidR="001E5AE5" w14:paraId="63D9A619" w14:textId="77777777" w:rsidTr="001E5AE5">
        <w:tblPrEx>
          <w:tblCellMar>
            <w:top w:w="0" w:type="dxa"/>
            <w:bottom w:w="0" w:type="dxa"/>
          </w:tblCellMar>
        </w:tblPrEx>
        <w:trPr>
          <w:trHeight w:val="254"/>
        </w:trPr>
        <w:tc>
          <w:tcPr>
            <w:tcW w:w="936" w:type="dxa"/>
            <w:tcBorders>
              <w:top w:val="nil"/>
              <w:left w:val="nil"/>
              <w:bottom w:val="nil"/>
              <w:right w:val="nil"/>
            </w:tcBorders>
          </w:tcPr>
          <w:p w14:paraId="10680265"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5101</w:t>
            </w:r>
          </w:p>
        </w:tc>
        <w:tc>
          <w:tcPr>
            <w:tcW w:w="3062" w:type="dxa"/>
            <w:tcBorders>
              <w:top w:val="nil"/>
              <w:left w:val="nil"/>
              <w:bottom w:val="nil"/>
              <w:right w:val="nil"/>
            </w:tcBorders>
          </w:tcPr>
          <w:p w14:paraId="0130A1DB"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 xml:space="preserve">Registration and 'Try out </w:t>
            </w:r>
          </w:p>
        </w:tc>
        <w:tc>
          <w:tcPr>
            <w:tcW w:w="1318" w:type="dxa"/>
            <w:tcBorders>
              <w:top w:val="nil"/>
              <w:left w:val="nil"/>
              <w:bottom w:val="nil"/>
              <w:right w:val="nil"/>
            </w:tcBorders>
          </w:tcPr>
          <w:p w14:paraId="41BDF4C6"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1,800 </w:t>
            </w:r>
          </w:p>
        </w:tc>
        <w:tc>
          <w:tcPr>
            <w:tcW w:w="271" w:type="dxa"/>
            <w:tcBorders>
              <w:top w:val="nil"/>
              <w:left w:val="nil"/>
              <w:bottom w:val="nil"/>
              <w:right w:val="nil"/>
            </w:tcBorders>
          </w:tcPr>
          <w:p w14:paraId="2F641BD6"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2E8C9FC2"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40*9*5</w:t>
            </w:r>
          </w:p>
        </w:tc>
      </w:tr>
      <w:tr w:rsidR="001E5AE5" w14:paraId="48A3A428" w14:textId="77777777" w:rsidTr="001E5AE5">
        <w:tblPrEx>
          <w:tblCellMar>
            <w:top w:w="0" w:type="dxa"/>
            <w:bottom w:w="0" w:type="dxa"/>
          </w:tblCellMar>
        </w:tblPrEx>
        <w:trPr>
          <w:trHeight w:val="254"/>
        </w:trPr>
        <w:tc>
          <w:tcPr>
            <w:tcW w:w="936" w:type="dxa"/>
            <w:tcBorders>
              <w:top w:val="nil"/>
              <w:left w:val="nil"/>
              <w:bottom w:val="nil"/>
              <w:right w:val="nil"/>
            </w:tcBorders>
          </w:tcPr>
          <w:p w14:paraId="2FC5F802"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5102</w:t>
            </w:r>
          </w:p>
        </w:tc>
        <w:tc>
          <w:tcPr>
            <w:tcW w:w="3062" w:type="dxa"/>
            <w:tcBorders>
              <w:top w:val="nil"/>
              <w:left w:val="nil"/>
              <w:bottom w:val="nil"/>
              <w:right w:val="nil"/>
            </w:tcBorders>
          </w:tcPr>
          <w:p w14:paraId="58C81FEB"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Insurance</w:t>
            </w:r>
          </w:p>
        </w:tc>
        <w:tc>
          <w:tcPr>
            <w:tcW w:w="1318" w:type="dxa"/>
            <w:tcBorders>
              <w:top w:val="nil"/>
              <w:left w:val="nil"/>
              <w:bottom w:val="nil"/>
              <w:right w:val="nil"/>
            </w:tcBorders>
          </w:tcPr>
          <w:p w14:paraId="107D673F"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11,000 </w:t>
            </w:r>
          </w:p>
        </w:tc>
        <w:tc>
          <w:tcPr>
            <w:tcW w:w="271" w:type="dxa"/>
            <w:tcBorders>
              <w:top w:val="nil"/>
              <w:left w:val="nil"/>
              <w:bottom w:val="nil"/>
              <w:right w:val="nil"/>
            </w:tcBorders>
          </w:tcPr>
          <w:p w14:paraId="35EE8C71"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1B8E998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Board + OMHA</w:t>
            </w:r>
          </w:p>
        </w:tc>
      </w:tr>
      <w:tr w:rsidR="001E5AE5" w14:paraId="747DE4B0" w14:textId="77777777" w:rsidTr="001E5AE5">
        <w:tblPrEx>
          <w:tblCellMar>
            <w:top w:w="0" w:type="dxa"/>
            <w:bottom w:w="0" w:type="dxa"/>
          </w:tblCellMar>
        </w:tblPrEx>
        <w:trPr>
          <w:trHeight w:val="254"/>
        </w:trPr>
        <w:tc>
          <w:tcPr>
            <w:tcW w:w="936" w:type="dxa"/>
            <w:tcBorders>
              <w:top w:val="nil"/>
              <w:left w:val="nil"/>
              <w:bottom w:val="nil"/>
              <w:right w:val="nil"/>
            </w:tcBorders>
          </w:tcPr>
          <w:p w14:paraId="48DD7882"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5103</w:t>
            </w:r>
          </w:p>
        </w:tc>
        <w:tc>
          <w:tcPr>
            <w:tcW w:w="3062" w:type="dxa"/>
            <w:tcBorders>
              <w:top w:val="nil"/>
              <w:left w:val="nil"/>
              <w:bottom w:val="nil"/>
              <w:right w:val="nil"/>
            </w:tcBorders>
          </w:tcPr>
          <w:p w14:paraId="7364F53B"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Equipment</w:t>
            </w:r>
          </w:p>
        </w:tc>
        <w:tc>
          <w:tcPr>
            <w:tcW w:w="1318" w:type="dxa"/>
            <w:tcBorders>
              <w:top w:val="nil"/>
              <w:left w:val="nil"/>
              <w:bottom w:val="nil"/>
              <w:right w:val="nil"/>
            </w:tcBorders>
          </w:tcPr>
          <w:p w14:paraId="0320C8C1"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2,000 </w:t>
            </w:r>
          </w:p>
        </w:tc>
        <w:tc>
          <w:tcPr>
            <w:tcW w:w="271" w:type="dxa"/>
            <w:tcBorders>
              <w:top w:val="nil"/>
              <w:left w:val="nil"/>
              <w:bottom w:val="nil"/>
              <w:right w:val="nil"/>
            </w:tcBorders>
          </w:tcPr>
          <w:p w14:paraId="1BC25262"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08DF2AE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Pucks, First Aid Bags</w:t>
            </w:r>
          </w:p>
        </w:tc>
      </w:tr>
      <w:tr w:rsidR="001E5AE5" w14:paraId="50E4BC10" w14:textId="77777777" w:rsidTr="001E5AE5">
        <w:tblPrEx>
          <w:tblCellMar>
            <w:top w:w="0" w:type="dxa"/>
            <w:bottom w:w="0" w:type="dxa"/>
          </w:tblCellMar>
        </w:tblPrEx>
        <w:trPr>
          <w:trHeight w:val="254"/>
        </w:trPr>
        <w:tc>
          <w:tcPr>
            <w:tcW w:w="936" w:type="dxa"/>
            <w:tcBorders>
              <w:top w:val="nil"/>
              <w:left w:val="nil"/>
              <w:bottom w:val="nil"/>
              <w:right w:val="nil"/>
            </w:tcBorders>
          </w:tcPr>
          <w:p w14:paraId="1CBB2F0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5104</w:t>
            </w:r>
          </w:p>
        </w:tc>
        <w:tc>
          <w:tcPr>
            <w:tcW w:w="3062" w:type="dxa"/>
            <w:tcBorders>
              <w:top w:val="nil"/>
              <w:left w:val="nil"/>
              <w:bottom w:val="nil"/>
              <w:right w:val="nil"/>
            </w:tcBorders>
          </w:tcPr>
          <w:p w14:paraId="5408A39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Yearbook &amp; Pictures</w:t>
            </w:r>
          </w:p>
        </w:tc>
        <w:tc>
          <w:tcPr>
            <w:tcW w:w="1318" w:type="dxa"/>
            <w:tcBorders>
              <w:top w:val="nil"/>
              <w:left w:val="nil"/>
              <w:bottom w:val="nil"/>
              <w:right w:val="nil"/>
            </w:tcBorders>
          </w:tcPr>
          <w:p w14:paraId="6A79D071"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3,000 </w:t>
            </w:r>
          </w:p>
        </w:tc>
        <w:tc>
          <w:tcPr>
            <w:tcW w:w="271" w:type="dxa"/>
            <w:tcBorders>
              <w:top w:val="nil"/>
              <w:left w:val="nil"/>
              <w:bottom w:val="nil"/>
              <w:right w:val="nil"/>
            </w:tcBorders>
          </w:tcPr>
          <w:p w14:paraId="5E3E7C67"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1E377734"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70D2D830" w14:textId="77777777" w:rsidTr="001E5AE5">
        <w:tblPrEx>
          <w:tblCellMar>
            <w:top w:w="0" w:type="dxa"/>
            <w:bottom w:w="0" w:type="dxa"/>
          </w:tblCellMar>
        </w:tblPrEx>
        <w:trPr>
          <w:trHeight w:val="254"/>
        </w:trPr>
        <w:tc>
          <w:tcPr>
            <w:tcW w:w="936" w:type="dxa"/>
            <w:tcBorders>
              <w:top w:val="nil"/>
              <w:left w:val="nil"/>
              <w:bottom w:val="nil"/>
              <w:right w:val="nil"/>
            </w:tcBorders>
          </w:tcPr>
          <w:p w14:paraId="720F982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5105</w:t>
            </w:r>
          </w:p>
        </w:tc>
        <w:tc>
          <w:tcPr>
            <w:tcW w:w="3062" w:type="dxa"/>
            <w:tcBorders>
              <w:top w:val="nil"/>
              <w:left w:val="nil"/>
              <w:bottom w:val="nil"/>
              <w:right w:val="nil"/>
            </w:tcBorders>
          </w:tcPr>
          <w:p w14:paraId="5B4D61B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Dues &amp; Fees - ETA</w:t>
            </w:r>
          </w:p>
        </w:tc>
        <w:tc>
          <w:tcPr>
            <w:tcW w:w="1318" w:type="dxa"/>
            <w:tcBorders>
              <w:top w:val="nil"/>
              <w:left w:val="nil"/>
              <w:bottom w:val="nil"/>
              <w:right w:val="nil"/>
            </w:tcBorders>
          </w:tcPr>
          <w:p w14:paraId="42AB91D0"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3,000 </w:t>
            </w:r>
          </w:p>
        </w:tc>
        <w:tc>
          <w:tcPr>
            <w:tcW w:w="271" w:type="dxa"/>
            <w:tcBorders>
              <w:top w:val="nil"/>
              <w:left w:val="nil"/>
              <w:bottom w:val="nil"/>
              <w:right w:val="nil"/>
            </w:tcBorders>
          </w:tcPr>
          <w:p w14:paraId="4B059F98"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1C86B8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ETA meetings, Fees</w:t>
            </w:r>
          </w:p>
        </w:tc>
      </w:tr>
      <w:tr w:rsidR="001E5AE5" w14:paraId="0D844731" w14:textId="77777777" w:rsidTr="001E5AE5">
        <w:tblPrEx>
          <w:tblCellMar>
            <w:top w:w="0" w:type="dxa"/>
            <w:bottom w:w="0" w:type="dxa"/>
          </w:tblCellMar>
        </w:tblPrEx>
        <w:trPr>
          <w:trHeight w:val="254"/>
        </w:trPr>
        <w:tc>
          <w:tcPr>
            <w:tcW w:w="936" w:type="dxa"/>
            <w:tcBorders>
              <w:top w:val="nil"/>
              <w:left w:val="nil"/>
              <w:bottom w:val="nil"/>
              <w:right w:val="nil"/>
            </w:tcBorders>
          </w:tcPr>
          <w:p w14:paraId="63BC8CB7"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5106</w:t>
            </w:r>
          </w:p>
        </w:tc>
        <w:tc>
          <w:tcPr>
            <w:tcW w:w="3062" w:type="dxa"/>
            <w:tcBorders>
              <w:top w:val="nil"/>
              <w:left w:val="nil"/>
              <w:bottom w:val="nil"/>
              <w:right w:val="nil"/>
            </w:tcBorders>
          </w:tcPr>
          <w:p w14:paraId="536F3C3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 xml:space="preserve">Dues &amp; Fees - </w:t>
            </w:r>
            <w:proofErr w:type="gramStart"/>
            <w:r>
              <w:rPr>
                <w:rFonts w:ascii="Calibri" w:hAnsi="Calibri" w:cs="Calibri"/>
                <w:color w:val="000000"/>
                <w:sz w:val="22"/>
                <w:szCs w:val="22"/>
                <w:lang w:eastAsia="en-CA"/>
              </w:rPr>
              <w:t>Non Residence</w:t>
            </w:r>
            <w:proofErr w:type="gramEnd"/>
          </w:p>
        </w:tc>
        <w:tc>
          <w:tcPr>
            <w:tcW w:w="1318" w:type="dxa"/>
            <w:tcBorders>
              <w:top w:val="nil"/>
              <w:left w:val="nil"/>
              <w:bottom w:val="nil"/>
              <w:right w:val="nil"/>
            </w:tcBorders>
          </w:tcPr>
          <w:p w14:paraId="6D6708B6"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2,300 </w:t>
            </w:r>
          </w:p>
        </w:tc>
        <w:tc>
          <w:tcPr>
            <w:tcW w:w="271" w:type="dxa"/>
            <w:tcBorders>
              <w:top w:val="nil"/>
              <w:left w:val="nil"/>
              <w:bottom w:val="nil"/>
              <w:right w:val="nil"/>
            </w:tcBorders>
          </w:tcPr>
          <w:p w14:paraId="24C6276E"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60E35D6F"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57F22D84" w14:textId="77777777" w:rsidTr="001E5AE5">
        <w:tblPrEx>
          <w:tblCellMar>
            <w:top w:w="0" w:type="dxa"/>
            <w:bottom w:w="0" w:type="dxa"/>
          </w:tblCellMar>
        </w:tblPrEx>
        <w:trPr>
          <w:trHeight w:val="254"/>
        </w:trPr>
        <w:tc>
          <w:tcPr>
            <w:tcW w:w="936" w:type="dxa"/>
            <w:tcBorders>
              <w:top w:val="nil"/>
              <w:left w:val="nil"/>
              <w:bottom w:val="nil"/>
              <w:right w:val="nil"/>
            </w:tcBorders>
          </w:tcPr>
          <w:p w14:paraId="26ABCA7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5107</w:t>
            </w:r>
          </w:p>
        </w:tc>
        <w:tc>
          <w:tcPr>
            <w:tcW w:w="3062" w:type="dxa"/>
            <w:tcBorders>
              <w:top w:val="nil"/>
              <w:left w:val="nil"/>
              <w:bottom w:val="nil"/>
              <w:right w:val="nil"/>
            </w:tcBorders>
          </w:tcPr>
          <w:p w14:paraId="278207E6"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Dues &amp; Fees - OMHA</w:t>
            </w:r>
          </w:p>
        </w:tc>
        <w:tc>
          <w:tcPr>
            <w:tcW w:w="1318" w:type="dxa"/>
            <w:tcBorders>
              <w:top w:val="nil"/>
              <w:left w:val="nil"/>
              <w:bottom w:val="nil"/>
              <w:right w:val="nil"/>
            </w:tcBorders>
          </w:tcPr>
          <w:p w14:paraId="4275DAE5"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7,500 </w:t>
            </w:r>
          </w:p>
        </w:tc>
        <w:tc>
          <w:tcPr>
            <w:tcW w:w="271" w:type="dxa"/>
            <w:tcBorders>
              <w:top w:val="nil"/>
              <w:left w:val="nil"/>
              <w:bottom w:val="nil"/>
              <w:right w:val="nil"/>
            </w:tcBorders>
          </w:tcPr>
          <w:p w14:paraId="3E5B62F3"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52EFE35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OMHA 6 x 1500</w:t>
            </w:r>
          </w:p>
        </w:tc>
      </w:tr>
      <w:tr w:rsidR="001E5AE5" w14:paraId="788739C1" w14:textId="77777777" w:rsidTr="001E5AE5">
        <w:tblPrEx>
          <w:tblCellMar>
            <w:top w:w="0" w:type="dxa"/>
            <w:bottom w:w="0" w:type="dxa"/>
          </w:tblCellMar>
        </w:tblPrEx>
        <w:trPr>
          <w:trHeight w:val="254"/>
        </w:trPr>
        <w:tc>
          <w:tcPr>
            <w:tcW w:w="936" w:type="dxa"/>
            <w:tcBorders>
              <w:top w:val="nil"/>
              <w:left w:val="nil"/>
              <w:bottom w:val="nil"/>
              <w:right w:val="nil"/>
            </w:tcBorders>
          </w:tcPr>
          <w:p w14:paraId="00C90CC7"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5108</w:t>
            </w:r>
          </w:p>
        </w:tc>
        <w:tc>
          <w:tcPr>
            <w:tcW w:w="3062" w:type="dxa"/>
            <w:tcBorders>
              <w:top w:val="nil"/>
              <w:left w:val="nil"/>
              <w:bottom w:val="nil"/>
              <w:right w:val="nil"/>
            </w:tcBorders>
          </w:tcPr>
          <w:p w14:paraId="3BFBF061" w14:textId="77777777" w:rsidR="001E5AE5" w:rsidRDefault="001E5AE5">
            <w:pPr>
              <w:autoSpaceDE w:val="0"/>
              <w:autoSpaceDN w:val="0"/>
              <w:adjustRightInd w:val="0"/>
              <w:rPr>
                <w:rFonts w:ascii="Calibri" w:hAnsi="Calibri" w:cs="Calibri"/>
                <w:color w:val="000000"/>
                <w:sz w:val="22"/>
                <w:szCs w:val="22"/>
                <w:lang w:eastAsia="en-CA"/>
              </w:rPr>
            </w:pPr>
            <w:proofErr w:type="spellStart"/>
            <w:r>
              <w:rPr>
                <w:rFonts w:ascii="Calibri" w:hAnsi="Calibri" w:cs="Calibri"/>
                <w:color w:val="000000"/>
                <w:sz w:val="22"/>
                <w:szCs w:val="22"/>
                <w:lang w:eastAsia="en-CA"/>
              </w:rPr>
              <w:t>Misc</w:t>
            </w:r>
            <w:proofErr w:type="spellEnd"/>
            <w:r>
              <w:rPr>
                <w:rFonts w:ascii="Calibri" w:hAnsi="Calibri" w:cs="Calibri"/>
                <w:color w:val="000000"/>
                <w:sz w:val="22"/>
                <w:szCs w:val="22"/>
                <w:lang w:eastAsia="en-CA"/>
              </w:rPr>
              <w:t xml:space="preserve"> Administration</w:t>
            </w:r>
          </w:p>
        </w:tc>
        <w:tc>
          <w:tcPr>
            <w:tcW w:w="1318" w:type="dxa"/>
            <w:tcBorders>
              <w:top w:val="nil"/>
              <w:left w:val="nil"/>
              <w:bottom w:val="nil"/>
              <w:right w:val="nil"/>
            </w:tcBorders>
          </w:tcPr>
          <w:p w14:paraId="4B419B05"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3,760 </w:t>
            </w:r>
          </w:p>
        </w:tc>
        <w:tc>
          <w:tcPr>
            <w:tcW w:w="271" w:type="dxa"/>
            <w:tcBorders>
              <w:top w:val="nil"/>
              <w:left w:val="nil"/>
              <w:bottom w:val="nil"/>
              <w:right w:val="nil"/>
            </w:tcBorders>
          </w:tcPr>
          <w:p w14:paraId="2EE4F5B2"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20B2703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 xml:space="preserve">website, timesheet software, </w:t>
            </w:r>
            <w:proofErr w:type="spellStart"/>
            <w:r>
              <w:rPr>
                <w:rFonts w:ascii="Calibri" w:hAnsi="Calibri" w:cs="Calibri"/>
                <w:color w:val="000000"/>
                <w:sz w:val="22"/>
                <w:szCs w:val="22"/>
                <w:lang w:eastAsia="en-CA"/>
              </w:rPr>
              <w:t>misc</w:t>
            </w:r>
            <w:proofErr w:type="spellEnd"/>
          </w:p>
        </w:tc>
      </w:tr>
      <w:tr w:rsidR="001E5AE5" w14:paraId="6A6905D8" w14:textId="77777777" w:rsidTr="001E5AE5">
        <w:tblPrEx>
          <w:tblCellMar>
            <w:top w:w="0" w:type="dxa"/>
            <w:bottom w:w="0" w:type="dxa"/>
          </w:tblCellMar>
        </w:tblPrEx>
        <w:trPr>
          <w:trHeight w:val="254"/>
        </w:trPr>
        <w:tc>
          <w:tcPr>
            <w:tcW w:w="936" w:type="dxa"/>
            <w:tcBorders>
              <w:top w:val="nil"/>
              <w:left w:val="nil"/>
              <w:bottom w:val="nil"/>
              <w:right w:val="nil"/>
            </w:tcBorders>
          </w:tcPr>
          <w:p w14:paraId="76BF8A29"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5109</w:t>
            </w:r>
          </w:p>
        </w:tc>
        <w:tc>
          <w:tcPr>
            <w:tcW w:w="3062" w:type="dxa"/>
            <w:tcBorders>
              <w:top w:val="nil"/>
              <w:left w:val="nil"/>
              <w:bottom w:val="nil"/>
              <w:right w:val="nil"/>
            </w:tcBorders>
          </w:tcPr>
          <w:p w14:paraId="2D243A36"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Year End Banquet</w:t>
            </w:r>
          </w:p>
        </w:tc>
        <w:tc>
          <w:tcPr>
            <w:tcW w:w="1318" w:type="dxa"/>
            <w:tcBorders>
              <w:top w:val="nil"/>
              <w:left w:val="nil"/>
              <w:bottom w:val="nil"/>
              <w:right w:val="nil"/>
            </w:tcBorders>
          </w:tcPr>
          <w:p w14:paraId="61D9F212"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3,000 </w:t>
            </w:r>
          </w:p>
        </w:tc>
        <w:tc>
          <w:tcPr>
            <w:tcW w:w="271" w:type="dxa"/>
            <w:tcBorders>
              <w:top w:val="nil"/>
              <w:left w:val="nil"/>
              <w:bottom w:val="nil"/>
              <w:right w:val="nil"/>
            </w:tcBorders>
          </w:tcPr>
          <w:p w14:paraId="01288F2F"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0C09AE1B"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234C1081" w14:textId="77777777" w:rsidTr="001E5AE5">
        <w:tblPrEx>
          <w:tblCellMar>
            <w:top w:w="0" w:type="dxa"/>
            <w:bottom w:w="0" w:type="dxa"/>
          </w:tblCellMar>
        </w:tblPrEx>
        <w:trPr>
          <w:trHeight w:val="254"/>
        </w:trPr>
        <w:tc>
          <w:tcPr>
            <w:tcW w:w="936" w:type="dxa"/>
            <w:tcBorders>
              <w:top w:val="nil"/>
              <w:left w:val="nil"/>
              <w:bottom w:val="nil"/>
              <w:right w:val="nil"/>
            </w:tcBorders>
          </w:tcPr>
          <w:p w14:paraId="5A12121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5111</w:t>
            </w:r>
          </w:p>
        </w:tc>
        <w:tc>
          <w:tcPr>
            <w:tcW w:w="3062" w:type="dxa"/>
            <w:tcBorders>
              <w:top w:val="nil"/>
              <w:left w:val="nil"/>
              <w:bottom w:val="nil"/>
              <w:right w:val="nil"/>
            </w:tcBorders>
          </w:tcPr>
          <w:p w14:paraId="024DAE38"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Ice Schedule</w:t>
            </w:r>
          </w:p>
        </w:tc>
        <w:tc>
          <w:tcPr>
            <w:tcW w:w="1318" w:type="dxa"/>
            <w:tcBorders>
              <w:top w:val="nil"/>
              <w:left w:val="nil"/>
              <w:bottom w:val="nil"/>
              <w:right w:val="nil"/>
            </w:tcBorders>
          </w:tcPr>
          <w:p w14:paraId="792138FC"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5,150 </w:t>
            </w:r>
          </w:p>
        </w:tc>
        <w:tc>
          <w:tcPr>
            <w:tcW w:w="271" w:type="dxa"/>
            <w:tcBorders>
              <w:top w:val="nil"/>
              <w:left w:val="nil"/>
              <w:bottom w:val="nil"/>
              <w:right w:val="nil"/>
            </w:tcBorders>
          </w:tcPr>
          <w:p w14:paraId="0A9426EB"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70A5CA3A"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12*400+600 ref scheduler</w:t>
            </w:r>
          </w:p>
        </w:tc>
      </w:tr>
      <w:tr w:rsidR="001E5AE5" w14:paraId="0014A130" w14:textId="77777777" w:rsidTr="001E5AE5">
        <w:tblPrEx>
          <w:tblCellMar>
            <w:top w:w="0" w:type="dxa"/>
            <w:bottom w:w="0" w:type="dxa"/>
          </w:tblCellMar>
        </w:tblPrEx>
        <w:trPr>
          <w:trHeight w:val="254"/>
        </w:trPr>
        <w:tc>
          <w:tcPr>
            <w:tcW w:w="936" w:type="dxa"/>
            <w:tcBorders>
              <w:top w:val="nil"/>
              <w:left w:val="nil"/>
              <w:bottom w:val="nil"/>
              <w:right w:val="nil"/>
            </w:tcBorders>
          </w:tcPr>
          <w:p w14:paraId="3821DB0A"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5112</w:t>
            </w:r>
          </w:p>
        </w:tc>
        <w:tc>
          <w:tcPr>
            <w:tcW w:w="3062" w:type="dxa"/>
            <w:tcBorders>
              <w:top w:val="nil"/>
              <w:left w:val="nil"/>
              <w:bottom w:val="nil"/>
              <w:right w:val="nil"/>
            </w:tcBorders>
          </w:tcPr>
          <w:p w14:paraId="05DCCEA0"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Bank Charges</w:t>
            </w:r>
          </w:p>
        </w:tc>
        <w:tc>
          <w:tcPr>
            <w:tcW w:w="1318" w:type="dxa"/>
            <w:tcBorders>
              <w:top w:val="nil"/>
              <w:left w:val="nil"/>
              <w:bottom w:val="nil"/>
              <w:right w:val="nil"/>
            </w:tcBorders>
          </w:tcPr>
          <w:p w14:paraId="02EF8840"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500 </w:t>
            </w:r>
          </w:p>
        </w:tc>
        <w:tc>
          <w:tcPr>
            <w:tcW w:w="271" w:type="dxa"/>
            <w:tcBorders>
              <w:top w:val="nil"/>
              <w:left w:val="nil"/>
              <w:bottom w:val="nil"/>
              <w:right w:val="nil"/>
            </w:tcBorders>
          </w:tcPr>
          <w:p w14:paraId="3A4AB49A"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5EFF3803"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19B200AC" w14:textId="77777777" w:rsidTr="001E5AE5">
        <w:tblPrEx>
          <w:tblCellMar>
            <w:top w:w="0" w:type="dxa"/>
            <w:bottom w:w="0" w:type="dxa"/>
          </w:tblCellMar>
        </w:tblPrEx>
        <w:trPr>
          <w:trHeight w:val="254"/>
        </w:trPr>
        <w:tc>
          <w:tcPr>
            <w:tcW w:w="936" w:type="dxa"/>
            <w:tcBorders>
              <w:top w:val="nil"/>
              <w:left w:val="nil"/>
              <w:bottom w:val="nil"/>
              <w:right w:val="nil"/>
            </w:tcBorders>
          </w:tcPr>
          <w:p w14:paraId="3278569A"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lastRenderedPageBreak/>
              <w:t>5114</w:t>
            </w:r>
          </w:p>
        </w:tc>
        <w:tc>
          <w:tcPr>
            <w:tcW w:w="3062" w:type="dxa"/>
            <w:tcBorders>
              <w:top w:val="nil"/>
              <w:left w:val="nil"/>
              <w:bottom w:val="nil"/>
              <w:right w:val="nil"/>
            </w:tcBorders>
          </w:tcPr>
          <w:p w14:paraId="4D9F1335"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Team Apparel</w:t>
            </w:r>
          </w:p>
        </w:tc>
        <w:tc>
          <w:tcPr>
            <w:tcW w:w="1318" w:type="dxa"/>
            <w:tcBorders>
              <w:top w:val="nil"/>
              <w:left w:val="nil"/>
              <w:bottom w:val="nil"/>
              <w:right w:val="nil"/>
            </w:tcBorders>
          </w:tcPr>
          <w:p w14:paraId="6AB0C7BF"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8,502 </w:t>
            </w:r>
          </w:p>
        </w:tc>
        <w:tc>
          <w:tcPr>
            <w:tcW w:w="271" w:type="dxa"/>
            <w:tcBorders>
              <w:top w:val="nil"/>
              <w:left w:val="nil"/>
              <w:bottom w:val="nil"/>
              <w:right w:val="nil"/>
            </w:tcBorders>
          </w:tcPr>
          <w:p w14:paraId="1AEBCF05"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6371A41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$22 x 320 socks</w:t>
            </w:r>
          </w:p>
        </w:tc>
      </w:tr>
      <w:tr w:rsidR="001E5AE5" w14:paraId="3C4D5FCA" w14:textId="77777777" w:rsidTr="001E5AE5">
        <w:tblPrEx>
          <w:tblCellMar>
            <w:top w:w="0" w:type="dxa"/>
            <w:bottom w:w="0" w:type="dxa"/>
          </w:tblCellMar>
        </w:tblPrEx>
        <w:trPr>
          <w:trHeight w:val="254"/>
        </w:trPr>
        <w:tc>
          <w:tcPr>
            <w:tcW w:w="936" w:type="dxa"/>
            <w:tcBorders>
              <w:top w:val="nil"/>
              <w:left w:val="nil"/>
              <w:bottom w:val="nil"/>
              <w:right w:val="nil"/>
            </w:tcBorders>
          </w:tcPr>
          <w:p w14:paraId="5CD07DE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5116</w:t>
            </w:r>
          </w:p>
        </w:tc>
        <w:tc>
          <w:tcPr>
            <w:tcW w:w="3062" w:type="dxa"/>
            <w:tcBorders>
              <w:top w:val="nil"/>
              <w:left w:val="nil"/>
              <w:bottom w:val="nil"/>
              <w:right w:val="nil"/>
            </w:tcBorders>
          </w:tcPr>
          <w:p w14:paraId="457BFD2F"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Office Supplies</w:t>
            </w:r>
          </w:p>
        </w:tc>
        <w:tc>
          <w:tcPr>
            <w:tcW w:w="1318" w:type="dxa"/>
            <w:tcBorders>
              <w:top w:val="nil"/>
              <w:left w:val="nil"/>
              <w:bottom w:val="nil"/>
              <w:right w:val="nil"/>
            </w:tcBorders>
          </w:tcPr>
          <w:p w14:paraId="40ACD93A"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300 </w:t>
            </w:r>
          </w:p>
        </w:tc>
        <w:tc>
          <w:tcPr>
            <w:tcW w:w="271" w:type="dxa"/>
            <w:tcBorders>
              <w:top w:val="nil"/>
              <w:left w:val="nil"/>
              <w:bottom w:val="nil"/>
              <w:right w:val="nil"/>
            </w:tcBorders>
          </w:tcPr>
          <w:p w14:paraId="42166827"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70A67116"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34F44F09" w14:textId="77777777" w:rsidTr="001E5AE5">
        <w:tblPrEx>
          <w:tblCellMar>
            <w:top w:w="0" w:type="dxa"/>
            <w:bottom w:w="0" w:type="dxa"/>
          </w:tblCellMar>
        </w:tblPrEx>
        <w:trPr>
          <w:trHeight w:val="254"/>
        </w:trPr>
        <w:tc>
          <w:tcPr>
            <w:tcW w:w="936" w:type="dxa"/>
            <w:tcBorders>
              <w:top w:val="nil"/>
              <w:left w:val="nil"/>
              <w:bottom w:val="nil"/>
              <w:right w:val="nil"/>
            </w:tcBorders>
          </w:tcPr>
          <w:p w14:paraId="7F609987"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5117</w:t>
            </w:r>
          </w:p>
        </w:tc>
        <w:tc>
          <w:tcPr>
            <w:tcW w:w="3062" w:type="dxa"/>
            <w:tcBorders>
              <w:top w:val="nil"/>
              <w:left w:val="nil"/>
              <w:bottom w:val="nil"/>
              <w:right w:val="nil"/>
            </w:tcBorders>
          </w:tcPr>
          <w:p w14:paraId="37EEC562"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Telephone</w:t>
            </w:r>
          </w:p>
        </w:tc>
        <w:tc>
          <w:tcPr>
            <w:tcW w:w="1318" w:type="dxa"/>
            <w:tcBorders>
              <w:top w:val="nil"/>
              <w:left w:val="nil"/>
              <w:bottom w:val="nil"/>
              <w:right w:val="nil"/>
            </w:tcBorders>
          </w:tcPr>
          <w:p w14:paraId="5E170576"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600 </w:t>
            </w:r>
          </w:p>
        </w:tc>
        <w:tc>
          <w:tcPr>
            <w:tcW w:w="271" w:type="dxa"/>
            <w:tcBorders>
              <w:top w:val="nil"/>
              <w:left w:val="nil"/>
              <w:bottom w:val="nil"/>
              <w:right w:val="nil"/>
            </w:tcBorders>
          </w:tcPr>
          <w:p w14:paraId="343956EF"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16C8EB37"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3F4CB0D0" w14:textId="77777777" w:rsidTr="001E5AE5">
        <w:tblPrEx>
          <w:tblCellMar>
            <w:top w:w="0" w:type="dxa"/>
            <w:bottom w:w="0" w:type="dxa"/>
          </w:tblCellMar>
        </w:tblPrEx>
        <w:trPr>
          <w:trHeight w:val="254"/>
        </w:trPr>
        <w:tc>
          <w:tcPr>
            <w:tcW w:w="936" w:type="dxa"/>
            <w:tcBorders>
              <w:top w:val="nil"/>
              <w:left w:val="nil"/>
              <w:bottom w:val="nil"/>
              <w:right w:val="nil"/>
            </w:tcBorders>
          </w:tcPr>
          <w:p w14:paraId="1B88CCA3"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5119</w:t>
            </w:r>
          </w:p>
        </w:tc>
        <w:tc>
          <w:tcPr>
            <w:tcW w:w="3062" w:type="dxa"/>
            <w:tcBorders>
              <w:top w:val="nil"/>
              <w:left w:val="nil"/>
              <w:bottom w:val="nil"/>
              <w:right w:val="nil"/>
            </w:tcBorders>
          </w:tcPr>
          <w:p w14:paraId="6A1F3DD0"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Travel</w:t>
            </w:r>
          </w:p>
        </w:tc>
        <w:tc>
          <w:tcPr>
            <w:tcW w:w="1318" w:type="dxa"/>
            <w:tcBorders>
              <w:top w:val="nil"/>
              <w:left w:val="nil"/>
              <w:bottom w:val="nil"/>
              <w:right w:val="nil"/>
            </w:tcBorders>
          </w:tcPr>
          <w:p w14:paraId="4B934208"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600 </w:t>
            </w:r>
          </w:p>
        </w:tc>
        <w:tc>
          <w:tcPr>
            <w:tcW w:w="271" w:type="dxa"/>
            <w:tcBorders>
              <w:top w:val="nil"/>
              <w:left w:val="nil"/>
              <w:bottom w:val="nil"/>
              <w:right w:val="nil"/>
            </w:tcBorders>
          </w:tcPr>
          <w:p w14:paraId="6B591534"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538F6619"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648A79E2" w14:textId="77777777" w:rsidTr="001E5AE5">
        <w:tblPrEx>
          <w:tblCellMar>
            <w:top w:w="0" w:type="dxa"/>
            <w:bottom w:w="0" w:type="dxa"/>
          </w:tblCellMar>
        </w:tblPrEx>
        <w:trPr>
          <w:trHeight w:val="254"/>
        </w:trPr>
        <w:tc>
          <w:tcPr>
            <w:tcW w:w="936" w:type="dxa"/>
            <w:tcBorders>
              <w:top w:val="nil"/>
              <w:left w:val="nil"/>
              <w:bottom w:val="nil"/>
              <w:right w:val="nil"/>
            </w:tcBorders>
          </w:tcPr>
          <w:p w14:paraId="7C27EC55"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5121</w:t>
            </w:r>
          </w:p>
        </w:tc>
        <w:tc>
          <w:tcPr>
            <w:tcW w:w="3062" w:type="dxa"/>
            <w:tcBorders>
              <w:top w:val="nil"/>
              <w:left w:val="nil"/>
              <w:bottom w:val="nil"/>
              <w:right w:val="nil"/>
            </w:tcBorders>
          </w:tcPr>
          <w:p w14:paraId="22A271BE"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Postage &amp;Purolator</w:t>
            </w:r>
          </w:p>
        </w:tc>
        <w:tc>
          <w:tcPr>
            <w:tcW w:w="1318" w:type="dxa"/>
            <w:tcBorders>
              <w:top w:val="nil"/>
              <w:left w:val="nil"/>
              <w:bottom w:val="nil"/>
              <w:right w:val="nil"/>
            </w:tcBorders>
          </w:tcPr>
          <w:p w14:paraId="4CF2390D"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200 </w:t>
            </w:r>
          </w:p>
        </w:tc>
        <w:tc>
          <w:tcPr>
            <w:tcW w:w="271" w:type="dxa"/>
            <w:tcBorders>
              <w:top w:val="nil"/>
              <w:left w:val="nil"/>
              <w:bottom w:val="nil"/>
              <w:right w:val="nil"/>
            </w:tcBorders>
          </w:tcPr>
          <w:p w14:paraId="038375F4"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6550B707"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53E75D10" w14:textId="77777777" w:rsidTr="001E5AE5">
        <w:tblPrEx>
          <w:tblCellMar>
            <w:top w:w="0" w:type="dxa"/>
            <w:bottom w:w="0" w:type="dxa"/>
          </w:tblCellMar>
        </w:tblPrEx>
        <w:trPr>
          <w:trHeight w:val="254"/>
        </w:trPr>
        <w:tc>
          <w:tcPr>
            <w:tcW w:w="936" w:type="dxa"/>
            <w:tcBorders>
              <w:top w:val="nil"/>
              <w:left w:val="nil"/>
              <w:bottom w:val="nil"/>
              <w:right w:val="nil"/>
            </w:tcBorders>
          </w:tcPr>
          <w:p w14:paraId="2F72B3F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5125</w:t>
            </w:r>
          </w:p>
        </w:tc>
        <w:tc>
          <w:tcPr>
            <w:tcW w:w="3062" w:type="dxa"/>
            <w:tcBorders>
              <w:top w:val="nil"/>
              <w:left w:val="nil"/>
              <w:bottom w:val="nil"/>
              <w:right w:val="nil"/>
            </w:tcBorders>
          </w:tcPr>
          <w:p w14:paraId="5E6F9F1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Amortization - Jerseys</w:t>
            </w:r>
          </w:p>
        </w:tc>
        <w:tc>
          <w:tcPr>
            <w:tcW w:w="1318" w:type="dxa"/>
            <w:tcBorders>
              <w:top w:val="nil"/>
              <w:left w:val="nil"/>
              <w:bottom w:val="nil"/>
              <w:right w:val="nil"/>
            </w:tcBorders>
          </w:tcPr>
          <w:p w14:paraId="7B3624D1"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18,000 </w:t>
            </w:r>
          </w:p>
        </w:tc>
        <w:tc>
          <w:tcPr>
            <w:tcW w:w="271" w:type="dxa"/>
            <w:tcBorders>
              <w:top w:val="nil"/>
              <w:left w:val="nil"/>
              <w:bottom w:val="nil"/>
              <w:right w:val="nil"/>
            </w:tcBorders>
          </w:tcPr>
          <w:p w14:paraId="672F575D"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1E378B4A"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28215AEE" w14:textId="77777777" w:rsidTr="001E5AE5">
        <w:tblPrEx>
          <w:tblCellMar>
            <w:top w:w="0" w:type="dxa"/>
            <w:bottom w:w="0" w:type="dxa"/>
          </w:tblCellMar>
        </w:tblPrEx>
        <w:trPr>
          <w:trHeight w:val="254"/>
        </w:trPr>
        <w:tc>
          <w:tcPr>
            <w:tcW w:w="936" w:type="dxa"/>
            <w:tcBorders>
              <w:top w:val="nil"/>
              <w:left w:val="nil"/>
              <w:bottom w:val="nil"/>
              <w:right w:val="nil"/>
            </w:tcBorders>
          </w:tcPr>
          <w:p w14:paraId="6DEA1E1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5127</w:t>
            </w:r>
          </w:p>
        </w:tc>
        <w:tc>
          <w:tcPr>
            <w:tcW w:w="3062" w:type="dxa"/>
            <w:tcBorders>
              <w:top w:val="nil"/>
              <w:left w:val="nil"/>
              <w:bottom w:val="nil"/>
              <w:right w:val="nil"/>
            </w:tcBorders>
          </w:tcPr>
          <w:p w14:paraId="4990DB5A" w14:textId="77777777" w:rsidR="001E5AE5" w:rsidRDefault="001E5AE5">
            <w:pPr>
              <w:autoSpaceDE w:val="0"/>
              <w:autoSpaceDN w:val="0"/>
              <w:adjustRightInd w:val="0"/>
              <w:rPr>
                <w:rFonts w:ascii="Calibri" w:hAnsi="Calibri" w:cs="Calibri"/>
                <w:color w:val="000000"/>
                <w:sz w:val="22"/>
                <w:szCs w:val="22"/>
                <w:lang w:eastAsia="en-CA"/>
              </w:rPr>
            </w:pPr>
            <w:proofErr w:type="spellStart"/>
            <w:r>
              <w:rPr>
                <w:rFonts w:ascii="Calibri" w:hAnsi="Calibri" w:cs="Calibri"/>
                <w:color w:val="000000"/>
                <w:sz w:val="22"/>
                <w:szCs w:val="22"/>
                <w:lang w:eastAsia="en-CA"/>
              </w:rPr>
              <w:t>Honuraruim</w:t>
            </w:r>
            <w:proofErr w:type="spellEnd"/>
          </w:p>
        </w:tc>
        <w:tc>
          <w:tcPr>
            <w:tcW w:w="1318" w:type="dxa"/>
            <w:tcBorders>
              <w:top w:val="nil"/>
              <w:left w:val="nil"/>
              <w:bottom w:val="nil"/>
              <w:right w:val="nil"/>
            </w:tcBorders>
          </w:tcPr>
          <w:p w14:paraId="553BEFB9"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35,000 </w:t>
            </w:r>
          </w:p>
        </w:tc>
        <w:tc>
          <w:tcPr>
            <w:tcW w:w="271" w:type="dxa"/>
            <w:tcBorders>
              <w:top w:val="nil"/>
              <w:left w:val="nil"/>
              <w:bottom w:val="nil"/>
              <w:right w:val="nil"/>
            </w:tcBorders>
          </w:tcPr>
          <w:p w14:paraId="776878DA"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7DF12B9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300+150+150+150*5*6, 500+300+300+300*4*6</w:t>
            </w:r>
          </w:p>
        </w:tc>
      </w:tr>
      <w:tr w:rsidR="001E5AE5" w14:paraId="1FCFCE54" w14:textId="77777777" w:rsidTr="001E5AE5">
        <w:tblPrEx>
          <w:tblCellMar>
            <w:top w:w="0" w:type="dxa"/>
            <w:bottom w:w="0" w:type="dxa"/>
          </w:tblCellMar>
        </w:tblPrEx>
        <w:trPr>
          <w:trHeight w:val="254"/>
        </w:trPr>
        <w:tc>
          <w:tcPr>
            <w:tcW w:w="936" w:type="dxa"/>
            <w:tcBorders>
              <w:top w:val="nil"/>
              <w:left w:val="nil"/>
              <w:bottom w:val="nil"/>
              <w:right w:val="nil"/>
            </w:tcBorders>
          </w:tcPr>
          <w:p w14:paraId="22AA1CA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5150</w:t>
            </w:r>
          </w:p>
        </w:tc>
        <w:tc>
          <w:tcPr>
            <w:tcW w:w="3062" w:type="dxa"/>
            <w:tcBorders>
              <w:top w:val="nil"/>
              <w:left w:val="nil"/>
              <w:bottom w:val="nil"/>
              <w:right w:val="nil"/>
            </w:tcBorders>
          </w:tcPr>
          <w:p w14:paraId="731AE5DF"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Professional Fees</w:t>
            </w:r>
          </w:p>
        </w:tc>
        <w:tc>
          <w:tcPr>
            <w:tcW w:w="1318" w:type="dxa"/>
            <w:tcBorders>
              <w:top w:val="nil"/>
              <w:left w:val="nil"/>
              <w:bottom w:val="nil"/>
              <w:right w:val="nil"/>
            </w:tcBorders>
          </w:tcPr>
          <w:p w14:paraId="69F191B9"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7,345 </w:t>
            </w:r>
          </w:p>
        </w:tc>
        <w:tc>
          <w:tcPr>
            <w:tcW w:w="271" w:type="dxa"/>
            <w:tcBorders>
              <w:top w:val="nil"/>
              <w:left w:val="nil"/>
              <w:bottom w:val="nil"/>
              <w:right w:val="nil"/>
            </w:tcBorders>
          </w:tcPr>
          <w:p w14:paraId="73704DD4"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666C63C"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2D38D384" w14:textId="77777777" w:rsidTr="001E5AE5">
        <w:tblPrEx>
          <w:tblCellMar>
            <w:top w:w="0" w:type="dxa"/>
            <w:bottom w:w="0" w:type="dxa"/>
          </w:tblCellMar>
        </w:tblPrEx>
        <w:trPr>
          <w:trHeight w:val="254"/>
        </w:trPr>
        <w:tc>
          <w:tcPr>
            <w:tcW w:w="936" w:type="dxa"/>
            <w:tcBorders>
              <w:top w:val="nil"/>
              <w:left w:val="nil"/>
              <w:bottom w:val="nil"/>
              <w:right w:val="nil"/>
            </w:tcBorders>
          </w:tcPr>
          <w:p w14:paraId="022B40E4"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5180</w:t>
            </w:r>
          </w:p>
        </w:tc>
        <w:tc>
          <w:tcPr>
            <w:tcW w:w="3062" w:type="dxa"/>
            <w:tcBorders>
              <w:top w:val="nil"/>
              <w:left w:val="nil"/>
              <w:bottom w:val="nil"/>
              <w:right w:val="nil"/>
            </w:tcBorders>
          </w:tcPr>
          <w:p w14:paraId="50650C2C"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Development Programs</w:t>
            </w:r>
          </w:p>
        </w:tc>
        <w:tc>
          <w:tcPr>
            <w:tcW w:w="1318" w:type="dxa"/>
            <w:tcBorders>
              <w:top w:val="nil"/>
              <w:left w:val="nil"/>
              <w:bottom w:val="nil"/>
              <w:right w:val="nil"/>
            </w:tcBorders>
          </w:tcPr>
          <w:p w14:paraId="4F90C74E"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45,000 </w:t>
            </w:r>
          </w:p>
        </w:tc>
        <w:tc>
          <w:tcPr>
            <w:tcW w:w="271" w:type="dxa"/>
            <w:tcBorders>
              <w:top w:val="nil"/>
              <w:left w:val="nil"/>
              <w:bottom w:val="nil"/>
              <w:right w:val="nil"/>
            </w:tcBorders>
          </w:tcPr>
          <w:p w14:paraId="003AEB95"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6F6C6A59"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0E5901B9" w14:textId="77777777" w:rsidTr="001E5AE5">
        <w:tblPrEx>
          <w:tblCellMar>
            <w:top w:w="0" w:type="dxa"/>
            <w:bottom w:w="0" w:type="dxa"/>
          </w:tblCellMar>
        </w:tblPrEx>
        <w:trPr>
          <w:trHeight w:val="254"/>
        </w:trPr>
        <w:tc>
          <w:tcPr>
            <w:tcW w:w="936" w:type="dxa"/>
            <w:tcBorders>
              <w:top w:val="nil"/>
              <w:left w:val="nil"/>
              <w:bottom w:val="nil"/>
              <w:right w:val="nil"/>
            </w:tcBorders>
          </w:tcPr>
          <w:p w14:paraId="7817487D"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5181</w:t>
            </w:r>
          </w:p>
        </w:tc>
        <w:tc>
          <w:tcPr>
            <w:tcW w:w="3062" w:type="dxa"/>
            <w:tcBorders>
              <w:top w:val="nil"/>
              <w:left w:val="nil"/>
              <w:bottom w:val="nil"/>
              <w:right w:val="nil"/>
            </w:tcBorders>
          </w:tcPr>
          <w:p w14:paraId="3044E5F0"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Development August Camps</w:t>
            </w:r>
          </w:p>
        </w:tc>
        <w:tc>
          <w:tcPr>
            <w:tcW w:w="1318" w:type="dxa"/>
            <w:tcBorders>
              <w:top w:val="nil"/>
              <w:left w:val="nil"/>
              <w:bottom w:val="nil"/>
              <w:right w:val="nil"/>
            </w:tcBorders>
          </w:tcPr>
          <w:p w14:paraId="5E35EBD9"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20,340 </w:t>
            </w:r>
          </w:p>
        </w:tc>
        <w:tc>
          <w:tcPr>
            <w:tcW w:w="271" w:type="dxa"/>
            <w:tcBorders>
              <w:top w:val="nil"/>
              <w:left w:val="nil"/>
              <w:bottom w:val="nil"/>
              <w:right w:val="nil"/>
            </w:tcBorders>
          </w:tcPr>
          <w:p w14:paraId="55A5BE7F"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5289DFBC"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741A0D5F" w14:textId="77777777" w:rsidTr="001E5AE5">
        <w:tblPrEx>
          <w:tblCellMar>
            <w:top w:w="0" w:type="dxa"/>
            <w:bottom w:w="0" w:type="dxa"/>
          </w:tblCellMar>
        </w:tblPrEx>
        <w:trPr>
          <w:trHeight w:val="254"/>
        </w:trPr>
        <w:tc>
          <w:tcPr>
            <w:tcW w:w="936" w:type="dxa"/>
            <w:tcBorders>
              <w:top w:val="nil"/>
              <w:left w:val="nil"/>
              <w:bottom w:val="nil"/>
              <w:right w:val="nil"/>
            </w:tcBorders>
          </w:tcPr>
          <w:p w14:paraId="07A3C232"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tcBorders>
              <w:top w:val="nil"/>
              <w:left w:val="nil"/>
              <w:bottom w:val="nil"/>
              <w:right w:val="nil"/>
            </w:tcBorders>
          </w:tcPr>
          <w:p w14:paraId="305D9D2E"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1318" w:type="dxa"/>
            <w:tcBorders>
              <w:top w:val="nil"/>
              <w:left w:val="nil"/>
              <w:bottom w:val="nil"/>
              <w:right w:val="nil"/>
            </w:tcBorders>
          </w:tcPr>
          <w:p w14:paraId="1263BD37"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271" w:type="dxa"/>
            <w:tcBorders>
              <w:top w:val="nil"/>
              <w:left w:val="nil"/>
              <w:bottom w:val="nil"/>
              <w:right w:val="nil"/>
            </w:tcBorders>
          </w:tcPr>
          <w:p w14:paraId="175E8FBF"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21BD3EAC"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3B461A70" w14:textId="77777777" w:rsidTr="001E5AE5">
        <w:tblPrEx>
          <w:tblCellMar>
            <w:top w:w="0" w:type="dxa"/>
            <w:bottom w:w="0" w:type="dxa"/>
          </w:tblCellMar>
        </w:tblPrEx>
        <w:trPr>
          <w:trHeight w:val="254"/>
        </w:trPr>
        <w:tc>
          <w:tcPr>
            <w:tcW w:w="936" w:type="dxa"/>
            <w:tcBorders>
              <w:top w:val="nil"/>
              <w:left w:val="nil"/>
              <w:bottom w:val="nil"/>
              <w:right w:val="nil"/>
            </w:tcBorders>
          </w:tcPr>
          <w:p w14:paraId="267FDAE4"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tcBorders>
              <w:top w:val="nil"/>
              <w:left w:val="nil"/>
              <w:bottom w:val="nil"/>
              <w:right w:val="nil"/>
            </w:tcBorders>
          </w:tcPr>
          <w:p w14:paraId="11FD2D87"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Total Revenue</w:t>
            </w:r>
          </w:p>
        </w:tc>
        <w:tc>
          <w:tcPr>
            <w:tcW w:w="1318" w:type="dxa"/>
            <w:tcBorders>
              <w:top w:val="single" w:sz="6" w:space="0" w:color="auto"/>
              <w:left w:val="nil"/>
              <w:bottom w:val="single" w:sz="6" w:space="0" w:color="auto"/>
              <w:right w:val="nil"/>
            </w:tcBorders>
          </w:tcPr>
          <w:p w14:paraId="38C85F92"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479,740 </w:t>
            </w:r>
          </w:p>
        </w:tc>
        <w:tc>
          <w:tcPr>
            <w:tcW w:w="271" w:type="dxa"/>
            <w:tcBorders>
              <w:top w:val="nil"/>
              <w:left w:val="nil"/>
              <w:bottom w:val="nil"/>
              <w:right w:val="nil"/>
            </w:tcBorders>
          </w:tcPr>
          <w:p w14:paraId="7A074179"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0367AC35"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129EFD68" w14:textId="77777777" w:rsidTr="001E5AE5">
        <w:tblPrEx>
          <w:tblCellMar>
            <w:top w:w="0" w:type="dxa"/>
            <w:bottom w:w="0" w:type="dxa"/>
          </w:tblCellMar>
        </w:tblPrEx>
        <w:trPr>
          <w:trHeight w:val="254"/>
        </w:trPr>
        <w:tc>
          <w:tcPr>
            <w:tcW w:w="936" w:type="dxa"/>
            <w:tcBorders>
              <w:top w:val="nil"/>
              <w:left w:val="nil"/>
              <w:bottom w:val="nil"/>
              <w:right w:val="nil"/>
            </w:tcBorders>
          </w:tcPr>
          <w:p w14:paraId="0B710279"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tcBorders>
              <w:top w:val="nil"/>
              <w:left w:val="nil"/>
              <w:bottom w:val="nil"/>
              <w:right w:val="nil"/>
            </w:tcBorders>
          </w:tcPr>
          <w:p w14:paraId="09788FE3"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Total Expenses</w:t>
            </w:r>
          </w:p>
        </w:tc>
        <w:tc>
          <w:tcPr>
            <w:tcW w:w="1318" w:type="dxa"/>
            <w:tcBorders>
              <w:top w:val="single" w:sz="6" w:space="0" w:color="auto"/>
              <w:left w:val="nil"/>
              <w:bottom w:val="single" w:sz="6" w:space="0" w:color="auto"/>
              <w:right w:val="nil"/>
            </w:tcBorders>
          </w:tcPr>
          <w:p w14:paraId="7134A638"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479,797 </w:t>
            </w:r>
          </w:p>
        </w:tc>
        <w:tc>
          <w:tcPr>
            <w:tcW w:w="271" w:type="dxa"/>
            <w:tcBorders>
              <w:top w:val="nil"/>
              <w:left w:val="nil"/>
              <w:bottom w:val="nil"/>
              <w:right w:val="nil"/>
            </w:tcBorders>
          </w:tcPr>
          <w:p w14:paraId="0BD99960"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35DDA210"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56AEA937" w14:textId="77777777" w:rsidTr="001E5AE5">
        <w:tblPrEx>
          <w:tblCellMar>
            <w:top w:w="0" w:type="dxa"/>
            <w:bottom w:w="0" w:type="dxa"/>
          </w:tblCellMar>
        </w:tblPrEx>
        <w:trPr>
          <w:trHeight w:val="269"/>
        </w:trPr>
        <w:tc>
          <w:tcPr>
            <w:tcW w:w="936" w:type="dxa"/>
            <w:tcBorders>
              <w:top w:val="nil"/>
              <w:left w:val="nil"/>
              <w:bottom w:val="nil"/>
              <w:right w:val="nil"/>
            </w:tcBorders>
          </w:tcPr>
          <w:p w14:paraId="786C3E18"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tcBorders>
              <w:top w:val="nil"/>
              <w:left w:val="nil"/>
              <w:bottom w:val="nil"/>
              <w:right w:val="nil"/>
            </w:tcBorders>
          </w:tcPr>
          <w:p w14:paraId="6B970B36"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Surplus (Deficit)</w:t>
            </w:r>
          </w:p>
        </w:tc>
        <w:tc>
          <w:tcPr>
            <w:tcW w:w="1318" w:type="dxa"/>
            <w:tcBorders>
              <w:top w:val="single" w:sz="6" w:space="0" w:color="auto"/>
              <w:left w:val="nil"/>
              <w:bottom w:val="double" w:sz="6" w:space="0" w:color="auto"/>
              <w:right w:val="nil"/>
            </w:tcBorders>
          </w:tcPr>
          <w:p w14:paraId="1C96176C" w14:textId="77777777" w:rsidR="001E5AE5" w:rsidRDefault="001E5AE5">
            <w:pPr>
              <w:autoSpaceDE w:val="0"/>
              <w:autoSpaceDN w:val="0"/>
              <w:adjustRightInd w:val="0"/>
              <w:jc w:val="right"/>
              <w:rPr>
                <w:rFonts w:ascii="Calibri" w:hAnsi="Calibri" w:cs="Calibri"/>
                <w:color w:val="000000"/>
                <w:sz w:val="22"/>
                <w:szCs w:val="22"/>
                <w:lang w:eastAsia="en-CA"/>
              </w:rPr>
            </w:pPr>
            <w:r>
              <w:rPr>
                <w:rFonts w:ascii="Calibri" w:hAnsi="Calibri" w:cs="Calibri"/>
                <w:color w:val="000000"/>
                <w:sz w:val="22"/>
                <w:szCs w:val="22"/>
                <w:lang w:eastAsia="en-CA"/>
              </w:rPr>
              <w:t xml:space="preserve">                     (57)</w:t>
            </w:r>
          </w:p>
        </w:tc>
        <w:tc>
          <w:tcPr>
            <w:tcW w:w="271" w:type="dxa"/>
            <w:tcBorders>
              <w:top w:val="nil"/>
              <w:left w:val="nil"/>
              <w:bottom w:val="nil"/>
              <w:right w:val="nil"/>
            </w:tcBorders>
          </w:tcPr>
          <w:p w14:paraId="450D4700"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2969B0C1" w14:textId="77777777" w:rsidR="001E5AE5" w:rsidRDefault="001E5AE5">
            <w:pPr>
              <w:autoSpaceDE w:val="0"/>
              <w:autoSpaceDN w:val="0"/>
              <w:adjustRightInd w:val="0"/>
              <w:rPr>
                <w:rFonts w:ascii="Calibri" w:hAnsi="Calibri" w:cs="Calibri"/>
                <w:color w:val="000000"/>
                <w:sz w:val="22"/>
                <w:szCs w:val="22"/>
                <w:lang w:eastAsia="en-CA"/>
              </w:rPr>
            </w:pPr>
            <w:r>
              <w:rPr>
                <w:rFonts w:ascii="Calibri" w:hAnsi="Calibri" w:cs="Calibri"/>
                <w:color w:val="000000"/>
                <w:sz w:val="22"/>
                <w:szCs w:val="22"/>
                <w:lang w:eastAsia="en-CA"/>
              </w:rPr>
              <w:t xml:space="preserve">                                                                                                                 (0.37)</w:t>
            </w:r>
          </w:p>
        </w:tc>
      </w:tr>
      <w:tr w:rsidR="001E5AE5" w14:paraId="52B572D1" w14:textId="77777777" w:rsidTr="001E5AE5">
        <w:tblPrEx>
          <w:tblCellMar>
            <w:top w:w="0" w:type="dxa"/>
            <w:bottom w:w="0" w:type="dxa"/>
          </w:tblCellMar>
        </w:tblPrEx>
        <w:trPr>
          <w:trHeight w:val="269"/>
        </w:trPr>
        <w:tc>
          <w:tcPr>
            <w:tcW w:w="936" w:type="dxa"/>
            <w:tcBorders>
              <w:top w:val="nil"/>
              <w:left w:val="nil"/>
              <w:bottom w:val="nil"/>
              <w:right w:val="nil"/>
            </w:tcBorders>
          </w:tcPr>
          <w:p w14:paraId="059E794D"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tcBorders>
              <w:top w:val="nil"/>
              <w:left w:val="nil"/>
              <w:bottom w:val="nil"/>
              <w:right w:val="nil"/>
            </w:tcBorders>
          </w:tcPr>
          <w:p w14:paraId="2BA03C0A"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1318" w:type="dxa"/>
            <w:tcBorders>
              <w:top w:val="nil"/>
              <w:left w:val="nil"/>
              <w:bottom w:val="nil"/>
              <w:right w:val="nil"/>
            </w:tcBorders>
          </w:tcPr>
          <w:p w14:paraId="3D2C26E5"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271" w:type="dxa"/>
            <w:tcBorders>
              <w:top w:val="nil"/>
              <w:left w:val="nil"/>
              <w:bottom w:val="nil"/>
              <w:right w:val="nil"/>
            </w:tcBorders>
          </w:tcPr>
          <w:p w14:paraId="61DD022C"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5388" w:type="dxa"/>
            <w:tcBorders>
              <w:top w:val="nil"/>
              <w:left w:val="nil"/>
              <w:bottom w:val="nil"/>
              <w:right w:val="nil"/>
            </w:tcBorders>
          </w:tcPr>
          <w:p w14:paraId="76A929CC" w14:textId="77777777" w:rsidR="001E5AE5" w:rsidRDefault="001E5AE5">
            <w:pPr>
              <w:autoSpaceDE w:val="0"/>
              <w:autoSpaceDN w:val="0"/>
              <w:adjustRightInd w:val="0"/>
              <w:jc w:val="right"/>
              <w:rPr>
                <w:rFonts w:ascii="Calibri" w:hAnsi="Calibri" w:cs="Calibri"/>
                <w:color w:val="000000"/>
                <w:sz w:val="22"/>
                <w:szCs w:val="22"/>
                <w:lang w:eastAsia="en-CA"/>
              </w:rPr>
            </w:pPr>
          </w:p>
        </w:tc>
      </w:tr>
      <w:tr w:rsidR="001E5AE5" w14:paraId="4ADF3275" w14:textId="77777777" w:rsidTr="001E5AE5">
        <w:tblPrEx>
          <w:tblCellMar>
            <w:top w:w="0" w:type="dxa"/>
            <w:bottom w:w="0" w:type="dxa"/>
          </w:tblCellMar>
        </w:tblPrEx>
        <w:trPr>
          <w:trHeight w:val="254"/>
        </w:trPr>
        <w:tc>
          <w:tcPr>
            <w:tcW w:w="936" w:type="dxa"/>
            <w:tcBorders>
              <w:top w:val="nil"/>
              <w:left w:val="nil"/>
              <w:bottom w:val="nil"/>
              <w:right w:val="nil"/>
            </w:tcBorders>
          </w:tcPr>
          <w:p w14:paraId="16029192"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gridSpan w:val="4"/>
            <w:tcBorders>
              <w:top w:val="nil"/>
              <w:left w:val="nil"/>
              <w:bottom w:val="nil"/>
              <w:right w:val="nil"/>
            </w:tcBorders>
          </w:tcPr>
          <w:p w14:paraId="7B97591D" w14:textId="77777777" w:rsidR="001E5AE5" w:rsidRDefault="001E5AE5">
            <w:pPr>
              <w:autoSpaceDE w:val="0"/>
              <w:autoSpaceDN w:val="0"/>
              <w:adjustRightInd w:val="0"/>
              <w:rPr>
                <w:rFonts w:ascii="Calibri" w:hAnsi="Calibri" w:cs="Calibri"/>
                <w:color w:val="000000"/>
                <w:sz w:val="22"/>
                <w:szCs w:val="22"/>
                <w:lang w:eastAsia="en-CA"/>
              </w:rPr>
            </w:pPr>
            <w:proofErr w:type="gramStart"/>
            <w:r>
              <w:rPr>
                <w:rFonts w:ascii="Calibri" w:hAnsi="Calibri" w:cs="Calibri"/>
                <w:color w:val="000000"/>
                <w:sz w:val="22"/>
                <w:szCs w:val="22"/>
                <w:lang w:eastAsia="en-CA"/>
              </w:rPr>
              <w:t xml:space="preserve">*(  </w:t>
            </w:r>
            <w:proofErr w:type="gramEnd"/>
            <w:r>
              <w:rPr>
                <w:rFonts w:ascii="Calibri" w:hAnsi="Calibri" w:cs="Calibri"/>
                <w:color w:val="000000"/>
                <w:sz w:val="22"/>
                <w:szCs w:val="22"/>
                <w:lang w:eastAsia="en-CA"/>
              </w:rPr>
              <w:t>) under revenue variance, under budget</w:t>
            </w:r>
          </w:p>
        </w:tc>
      </w:tr>
      <w:tr w:rsidR="001E5AE5" w14:paraId="09712E0B" w14:textId="77777777" w:rsidTr="001E5AE5">
        <w:tblPrEx>
          <w:tblCellMar>
            <w:top w:w="0" w:type="dxa"/>
            <w:bottom w:w="0" w:type="dxa"/>
          </w:tblCellMar>
        </w:tblPrEx>
        <w:trPr>
          <w:trHeight w:val="254"/>
        </w:trPr>
        <w:tc>
          <w:tcPr>
            <w:tcW w:w="936" w:type="dxa"/>
            <w:tcBorders>
              <w:top w:val="nil"/>
              <w:left w:val="nil"/>
              <w:bottom w:val="nil"/>
              <w:right w:val="nil"/>
            </w:tcBorders>
          </w:tcPr>
          <w:p w14:paraId="6F9F99D4" w14:textId="77777777" w:rsidR="001E5AE5" w:rsidRDefault="001E5AE5">
            <w:pPr>
              <w:autoSpaceDE w:val="0"/>
              <w:autoSpaceDN w:val="0"/>
              <w:adjustRightInd w:val="0"/>
              <w:jc w:val="right"/>
              <w:rPr>
                <w:rFonts w:ascii="Calibri" w:hAnsi="Calibri" w:cs="Calibri"/>
                <w:color w:val="000000"/>
                <w:sz w:val="22"/>
                <w:szCs w:val="22"/>
                <w:lang w:eastAsia="en-CA"/>
              </w:rPr>
            </w:pPr>
          </w:p>
        </w:tc>
        <w:tc>
          <w:tcPr>
            <w:tcW w:w="3062" w:type="dxa"/>
            <w:gridSpan w:val="4"/>
            <w:tcBorders>
              <w:top w:val="nil"/>
              <w:left w:val="nil"/>
              <w:bottom w:val="nil"/>
              <w:right w:val="nil"/>
            </w:tcBorders>
          </w:tcPr>
          <w:p w14:paraId="58DD465C" w14:textId="77777777" w:rsidR="001E5AE5" w:rsidRDefault="001E5AE5">
            <w:pPr>
              <w:autoSpaceDE w:val="0"/>
              <w:autoSpaceDN w:val="0"/>
              <w:adjustRightInd w:val="0"/>
              <w:rPr>
                <w:rFonts w:ascii="Calibri" w:hAnsi="Calibri" w:cs="Calibri"/>
                <w:color w:val="000000"/>
                <w:sz w:val="22"/>
                <w:szCs w:val="22"/>
                <w:lang w:eastAsia="en-CA"/>
              </w:rPr>
            </w:pPr>
            <w:proofErr w:type="gramStart"/>
            <w:r>
              <w:rPr>
                <w:rFonts w:ascii="Calibri" w:hAnsi="Calibri" w:cs="Calibri"/>
                <w:color w:val="000000"/>
                <w:sz w:val="22"/>
                <w:szCs w:val="22"/>
                <w:lang w:eastAsia="en-CA"/>
              </w:rPr>
              <w:t xml:space="preserve">*(  </w:t>
            </w:r>
            <w:proofErr w:type="gramEnd"/>
            <w:r>
              <w:rPr>
                <w:rFonts w:ascii="Calibri" w:hAnsi="Calibri" w:cs="Calibri"/>
                <w:color w:val="000000"/>
                <w:sz w:val="22"/>
                <w:szCs w:val="22"/>
                <w:lang w:eastAsia="en-CA"/>
              </w:rPr>
              <w:t>) under revenue variance, over budget</w:t>
            </w:r>
          </w:p>
        </w:tc>
      </w:tr>
    </w:tbl>
    <w:p w14:paraId="478021C4" w14:textId="38E0EA21" w:rsidR="001E5AE5" w:rsidRDefault="001E5AE5" w:rsidP="00D37C57">
      <w:pPr>
        <w:rPr>
          <w:rFonts w:ascii="Arial" w:hAnsi="Arial" w:cs="Arial"/>
          <w:b/>
          <w:sz w:val="28"/>
          <w:szCs w:val="28"/>
          <w:u w:val="single"/>
        </w:rPr>
      </w:pPr>
    </w:p>
    <w:p w14:paraId="2782CA62" w14:textId="77777777" w:rsidR="001E5AE5" w:rsidRDefault="001E5AE5" w:rsidP="00D37C57">
      <w:pPr>
        <w:rPr>
          <w:rFonts w:ascii="Arial" w:hAnsi="Arial" w:cs="Arial"/>
          <w:b/>
          <w:sz w:val="28"/>
          <w:szCs w:val="28"/>
          <w:u w:val="single"/>
        </w:rPr>
      </w:pPr>
      <w:bookmarkStart w:id="0" w:name="_GoBack"/>
      <w:bookmarkEnd w:id="0"/>
    </w:p>
    <w:p w14:paraId="16D82C6F" w14:textId="77777777" w:rsidR="001E5AE5" w:rsidRDefault="001E5AE5" w:rsidP="00D37C57">
      <w:pPr>
        <w:rPr>
          <w:rFonts w:ascii="Arial" w:hAnsi="Arial" w:cs="Arial"/>
          <w:b/>
          <w:sz w:val="28"/>
          <w:szCs w:val="28"/>
          <w:u w:val="single"/>
        </w:rPr>
      </w:pPr>
    </w:p>
    <w:p w14:paraId="660853B8" w14:textId="7DD0DCE3" w:rsidR="001B050D" w:rsidRPr="0072672D" w:rsidRDefault="0072672D" w:rsidP="00D37C57">
      <w:pPr>
        <w:rPr>
          <w:rFonts w:ascii="Arial" w:hAnsi="Arial" w:cs="Arial"/>
          <w:b/>
          <w:sz w:val="28"/>
          <w:szCs w:val="28"/>
          <w:u w:val="single"/>
        </w:rPr>
      </w:pPr>
      <w:r w:rsidRPr="0072672D">
        <w:rPr>
          <w:rFonts w:ascii="Arial" w:hAnsi="Arial" w:cs="Arial"/>
          <w:b/>
          <w:sz w:val="28"/>
          <w:szCs w:val="28"/>
          <w:u w:val="single"/>
        </w:rPr>
        <w:lastRenderedPageBreak/>
        <w:t>Appendix 2</w:t>
      </w:r>
    </w:p>
    <w:p w14:paraId="15F39998" w14:textId="77777777" w:rsidR="0072672D" w:rsidRPr="00FE1E89" w:rsidRDefault="0072672D" w:rsidP="0072672D">
      <w:pPr>
        <w:pStyle w:val="Default"/>
        <w:rPr>
          <w:rFonts w:ascii="Arial" w:hAnsi="Arial" w:cs="Arial"/>
          <w:b/>
          <w:sz w:val="22"/>
          <w:szCs w:val="22"/>
        </w:rPr>
      </w:pPr>
      <w:r w:rsidRPr="00FE1E89">
        <w:rPr>
          <w:rFonts w:ascii="Arial" w:hAnsi="Arial" w:cs="Arial"/>
          <w:b/>
          <w:sz w:val="22"/>
          <w:szCs w:val="22"/>
        </w:rPr>
        <w:t>Hockey Operations Report – Tom Bly</w:t>
      </w:r>
    </w:p>
    <w:p w14:paraId="3D581B02" w14:textId="77777777" w:rsidR="0072672D" w:rsidRPr="00FE1E89" w:rsidRDefault="0072672D" w:rsidP="0072672D">
      <w:pPr>
        <w:pStyle w:val="Default"/>
        <w:rPr>
          <w:rFonts w:ascii="Arial" w:hAnsi="Arial" w:cs="Arial"/>
          <w:sz w:val="22"/>
          <w:szCs w:val="22"/>
        </w:rPr>
      </w:pPr>
    </w:p>
    <w:p w14:paraId="7810FDCE"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Head Trainers </w:t>
      </w:r>
      <w:proofErr w:type="gramStart"/>
      <w:r w:rsidRPr="00FE1E89">
        <w:rPr>
          <w:rFonts w:ascii="Arial" w:hAnsi="Arial" w:cs="Arial"/>
          <w:sz w:val="22"/>
          <w:szCs w:val="22"/>
        </w:rPr>
        <w:t>Program :</w:t>
      </w:r>
      <w:proofErr w:type="gramEnd"/>
      <w:r w:rsidRPr="00FE1E89">
        <w:rPr>
          <w:rFonts w:ascii="Arial" w:hAnsi="Arial" w:cs="Arial"/>
          <w:sz w:val="22"/>
          <w:szCs w:val="22"/>
        </w:rPr>
        <w:t xml:space="preserve">  Mr. Brian Carroll / Rick Schaly</w:t>
      </w:r>
    </w:p>
    <w:p w14:paraId="3EE5BF1F"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Development </w:t>
      </w:r>
      <w:proofErr w:type="gramStart"/>
      <w:r w:rsidRPr="00FE1E89">
        <w:rPr>
          <w:rFonts w:ascii="Arial" w:hAnsi="Arial" w:cs="Arial"/>
          <w:sz w:val="22"/>
          <w:szCs w:val="22"/>
        </w:rPr>
        <w:t>Program :</w:t>
      </w:r>
      <w:proofErr w:type="gramEnd"/>
    </w:p>
    <w:p w14:paraId="0EE1E8B3"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Mike </w:t>
      </w:r>
      <w:proofErr w:type="spellStart"/>
      <w:r w:rsidRPr="00FE1E89">
        <w:rPr>
          <w:rFonts w:ascii="Arial" w:hAnsi="Arial" w:cs="Arial"/>
          <w:sz w:val="22"/>
          <w:szCs w:val="22"/>
        </w:rPr>
        <w:t>Rosati</w:t>
      </w:r>
      <w:proofErr w:type="spellEnd"/>
      <w:r w:rsidRPr="00FE1E89">
        <w:rPr>
          <w:rFonts w:ascii="Arial" w:hAnsi="Arial" w:cs="Arial"/>
          <w:sz w:val="22"/>
          <w:szCs w:val="22"/>
        </w:rPr>
        <w:t xml:space="preserve"> / Greg </w:t>
      </w:r>
      <w:proofErr w:type="spellStart"/>
      <w:r w:rsidRPr="00FE1E89">
        <w:rPr>
          <w:rFonts w:ascii="Arial" w:hAnsi="Arial" w:cs="Arial"/>
          <w:sz w:val="22"/>
          <w:szCs w:val="22"/>
        </w:rPr>
        <w:t>Redquest</w:t>
      </w:r>
      <w:proofErr w:type="spellEnd"/>
      <w:r w:rsidRPr="00FE1E89">
        <w:rPr>
          <w:rFonts w:ascii="Arial" w:hAnsi="Arial" w:cs="Arial"/>
          <w:sz w:val="22"/>
          <w:szCs w:val="22"/>
        </w:rPr>
        <w:t xml:space="preserve"> / Marco Franco</w:t>
      </w:r>
    </w:p>
    <w:p w14:paraId="0BA8C5BD"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Paul </w:t>
      </w:r>
      <w:proofErr w:type="gramStart"/>
      <w:r w:rsidRPr="00FE1E89">
        <w:rPr>
          <w:rFonts w:ascii="Arial" w:hAnsi="Arial" w:cs="Arial"/>
          <w:sz w:val="22"/>
          <w:szCs w:val="22"/>
        </w:rPr>
        <w:t>Matheson  /</w:t>
      </w:r>
      <w:proofErr w:type="gramEnd"/>
      <w:r w:rsidRPr="00FE1E89">
        <w:rPr>
          <w:rFonts w:ascii="Arial" w:hAnsi="Arial" w:cs="Arial"/>
          <w:sz w:val="22"/>
          <w:szCs w:val="22"/>
        </w:rPr>
        <w:t xml:space="preserve">  Michael Berry</w:t>
      </w:r>
    </w:p>
    <w:p w14:paraId="64B6ABAA"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David </w:t>
      </w:r>
      <w:proofErr w:type="spellStart"/>
      <w:proofErr w:type="gramStart"/>
      <w:r w:rsidRPr="00FE1E89">
        <w:rPr>
          <w:rFonts w:ascii="Arial" w:hAnsi="Arial" w:cs="Arial"/>
          <w:sz w:val="22"/>
          <w:szCs w:val="22"/>
        </w:rPr>
        <w:t>Blais</w:t>
      </w:r>
      <w:proofErr w:type="spellEnd"/>
      <w:r w:rsidRPr="00FE1E89">
        <w:rPr>
          <w:rFonts w:ascii="Arial" w:hAnsi="Arial" w:cs="Arial"/>
          <w:sz w:val="22"/>
          <w:szCs w:val="22"/>
        </w:rPr>
        <w:t xml:space="preserve"> :</w:t>
      </w:r>
      <w:proofErr w:type="gramEnd"/>
      <w:r w:rsidRPr="00FE1E89">
        <w:rPr>
          <w:rFonts w:ascii="Arial" w:hAnsi="Arial" w:cs="Arial"/>
          <w:sz w:val="22"/>
          <w:szCs w:val="22"/>
        </w:rPr>
        <w:t xml:space="preserve"> Off ice /  NTR  2 to 1 Coach to Athlete ratio</w:t>
      </w:r>
    </w:p>
    <w:p w14:paraId="4EE487F3"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Daniel </w:t>
      </w:r>
      <w:proofErr w:type="spellStart"/>
      <w:r w:rsidRPr="00FE1E89">
        <w:rPr>
          <w:rFonts w:ascii="Arial" w:hAnsi="Arial" w:cs="Arial"/>
          <w:sz w:val="22"/>
          <w:szCs w:val="22"/>
        </w:rPr>
        <w:t>Tkazchuk</w:t>
      </w:r>
      <w:proofErr w:type="spellEnd"/>
    </w:p>
    <w:p w14:paraId="30406466"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Norm McCauley </w:t>
      </w:r>
    </w:p>
    <w:p w14:paraId="31585ED8" w14:textId="77777777" w:rsidR="0072672D" w:rsidRPr="00FE1E89" w:rsidRDefault="0072672D" w:rsidP="0072672D">
      <w:pPr>
        <w:pStyle w:val="Default"/>
        <w:rPr>
          <w:rFonts w:ascii="Arial" w:hAnsi="Arial" w:cs="Arial"/>
          <w:sz w:val="22"/>
          <w:szCs w:val="22"/>
        </w:rPr>
      </w:pPr>
    </w:p>
    <w:p w14:paraId="263B4A61"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U-16 Attendees </w:t>
      </w:r>
    </w:p>
    <w:p w14:paraId="4BA130C5"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Jacob </w:t>
      </w:r>
      <w:proofErr w:type="spellStart"/>
      <w:r w:rsidRPr="00FE1E89">
        <w:rPr>
          <w:rFonts w:ascii="Arial" w:hAnsi="Arial" w:cs="Arial"/>
          <w:sz w:val="22"/>
          <w:szCs w:val="22"/>
        </w:rPr>
        <w:t>Ingham</w:t>
      </w:r>
      <w:proofErr w:type="spellEnd"/>
      <w:r w:rsidRPr="00FE1E89">
        <w:rPr>
          <w:rFonts w:ascii="Arial" w:hAnsi="Arial" w:cs="Arial"/>
          <w:sz w:val="22"/>
          <w:szCs w:val="22"/>
        </w:rPr>
        <w:t xml:space="preserve">, Denis Busby, Connor Corcoran, Barrett </w:t>
      </w:r>
      <w:proofErr w:type="spellStart"/>
      <w:r w:rsidRPr="00FE1E89">
        <w:rPr>
          <w:rFonts w:ascii="Arial" w:hAnsi="Arial" w:cs="Arial"/>
          <w:sz w:val="22"/>
          <w:szCs w:val="22"/>
        </w:rPr>
        <w:t>Kirwin</w:t>
      </w:r>
      <w:proofErr w:type="spellEnd"/>
    </w:p>
    <w:p w14:paraId="01D8E4FD"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Braden </w:t>
      </w:r>
      <w:proofErr w:type="spellStart"/>
      <w:proofErr w:type="gramStart"/>
      <w:r w:rsidRPr="00FE1E89">
        <w:rPr>
          <w:rFonts w:ascii="Arial" w:hAnsi="Arial" w:cs="Arial"/>
          <w:sz w:val="22"/>
          <w:szCs w:val="22"/>
        </w:rPr>
        <w:t>Henderson,Matt</w:t>
      </w:r>
      <w:proofErr w:type="spellEnd"/>
      <w:proofErr w:type="gramEnd"/>
      <w:r w:rsidRPr="00FE1E89">
        <w:rPr>
          <w:rFonts w:ascii="Arial" w:hAnsi="Arial" w:cs="Arial"/>
          <w:sz w:val="22"/>
          <w:szCs w:val="22"/>
        </w:rPr>
        <w:t xml:space="preserve"> </w:t>
      </w:r>
      <w:proofErr w:type="spellStart"/>
      <w:r w:rsidRPr="00FE1E89">
        <w:rPr>
          <w:rFonts w:ascii="Arial" w:hAnsi="Arial" w:cs="Arial"/>
          <w:sz w:val="22"/>
          <w:szCs w:val="22"/>
        </w:rPr>
        <w:t>Nastasuik</w:t>
      </w:r>
      <w:proofErr w:type="spellEnd"/>
    </w:p>
    <w:p w14:paraId="78D57534" w14:textId="77777777" w:rsidR="0072672D" w:rsidRPr="00FE1E89" w:rsidRDefault="0072672D" w:rsidP="0072672D">
      <w:pPr>
        <w:pStyle w:val="Default"/>
        <w:rPr>
          <w:rFonts w:ascii="Arial" w:hAnsi="Arial" w:cs="Arial"/>
          <w:sz w:val="22"/>
          <w:szCs w:val="22"/>
        </w:rPr>
      </w:pPr>
    </w:p>
    <w:p w14:paraId="2FFE4E0B" w14:textId="77777777" w:rsidR="0072672D" w:rsidRPr="00FE1E89" w:rsidRDefault="0072672D" w:rsidP="0072672D">
      <w:pPr>
        <w:pStyle w:val="NoSpacing"/>
        <w:rPr>
          <w:rFonts w:ascii="Arial" w:hAnsi="Arial" w:cs="Arial"/>
          <w:sz w:val="22"/>
          <w:szCs w:val="22"/>
          <w:u w:val="single"/>
          <w:lang w:eastAsia="en-CA"/>
        </w:rPr>
      </w:pPr>
      <w:r w:rsidRPr="00FE1E89">
        <w:rPr>
          <w:rFonts w:ascii="Arial" w:hAnsi="Arial" w:cs="Arial"/>
          <w:sz w:val="22"/>
          <w:szCs w:val="22"/>
          <w:u w:val="single"/>
          <w:lang w:eastAsia="en-CA"/>
        </w:rPr>
        <w:t>Player Development initiatives</w:t>
      </w:r>
    </w:p>
    <w:p w14:paraId="4A04DA08"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•Individual Goalie Development</w:t>
      </w:r>
    </w:p>
    <w:p w14:paraId="372D3D2C"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•Paul Matheson</w:t>
      </w:r>
    </w:p>
    <w:p w14:paraId="5D9099C6"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•National Training Rinks / Dave </w:t>
      </w:r>
      <w:proofErr w:type="spellStart"/>
      <w:r w:rsidRPr="00FE1E89">
        <w:rPr>
          <w:rFonts w:ascii="Arial" w:hAnsi="Arial" w:cs="Arial"/>
          <w:color w:val="000000"/>
          <w:sz w:val="22"/>
          <w:szCs w:val="22"/>
          <w:lang w:eastAsia="en-CA"/>
        </w:rPr>
        <w:t>Blais</w:t>
      </w:r>
      <w:proofErr w:type="spellEnd"/>
    </w:p>
    <w:p w14:paraId="0F682423"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•Daniel Tkaczuk</w:t>
      </w:r>
    </w:p>
    <w:p w14:paraId="293F1913"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•Norm McCauley</w:t>
      </w:r>
    </w:p>
    <w:p w14:paraId="74B1B6E1"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•Head Trainer Program</w:t>
      </w:r>
    </w:p>
    <w:p w14:paraId="60C1D2CB"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w:t>
      </w:r>
      <w:proofErr w:type="gramStart"/>
      <w:r w:rsidRPr="00FE1E89">
        <w:rPr>
          <w:rFonts w:ascii="Arial" w:hAnsi="Arial" w:cs="Arial"/>
          <w:color w:val="000000"/>
          <w:sz w:val="22"/>
          <w:szCs w:val="22"/>
          <w:lang w:eastAsia="en-CA"/>
        </w:rPr>
        <w:t>OHF  U</w:t>
      </w:r>
      <w:proofErr w:type="gramEnd"/>
      <w:r w:rsidRPr="00FE1E89">
        <w:rPr>
          <w:rFonts w:ascii="Arial" w:hAnsi="Arial" w:cs="Arial"/>
          <w:color w:val="000000"/>
          <w:sz w:val="22"/>
          <w:szCs w:val="22"/>
          <w:lang w:eastAsia="en-CA"/>
        </w:rPr>
        <w:t>-15  Program  Bantam Players</w:t>
      </w:r>
    </w:p>
    <w:p w14:paraId="06C095BC"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•Program of Excellence Minor Midget</w:t>
      </w:r>
    </w:p>
    <w:p w14:paraId="253CF490"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•Midget All-Star Game &amp; Skills Challenges</w:t>
      </w:r>
    </w:p>
    <w:p w14:paraId="2E7EF2AF" w14:textId="77777777" w:rsidR="0072672D" w:rsidRPr="00FE1E89" w:rsidRDefault="0072672D" w:rsidP="0072672D">
      <w:pPr>
        <w:pStyle w:val="NoSpacing"/>
        <w:rPr>
          <w:rFonts w:ascii="Arial" w:hAnsi="Arial" w:cs="Arial"/>
          <w:sz w:val="22"/>
          <w:szCs w:val="22"/>
          <w:lang w:eastAsia="en-CA"/>
        </w:rPr>
      </w:pPr>
    </w:p>
    <w:p w14:paraId="5730EA28" w14:textId="77777777" w:rsidR="0072672D" w:rsidRPr="00FE1E89" w:rsidRDefault="0072672D" w:rsidP="0072672D">
      <w:pPr>
        <w:pStyle w:val="NoSpacing"/>
        <w:rPr>
          <w:rFonts w:ascii="Arial" w:hAnsi="Arial" w:cs="Arial"/>
          <w:sz w:val="22"/>
          <w:szCs w:val="22"/>
          <w:u w:val="single"/>
          <w:lang w:eastAsia="en-CA"/>
        </w:rPr>
      </w:pPr>
      <w:r w:rsidRPr="00FE1E89">
        <w:rPr>
          <w:rFonts w:ascii="Arial" w:hAnsi="Arial" w:cs="Arial"/>
          <w:sz w:val="22"/>
          <w:szCs w:val="22"/>
          <w:u w:val="single"/>
          <w:lang w:eastAsia="en-CA"/>
        </w:rPr>
        <w:t>OHL PRIORITY DRAFT</w:t>
      </w:r>
    </w:p>
    <w:p w14:paraId="0A93DE6C"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•Connor </w:t>
      </w:r>
      <w:proofErr w:type="gramStart"/>
      <w:r w:rsidRPr="00FE1E89">
        <w:rPr>
          <w:rFonts w:ascii="Arial" w:hAnsi="Arial" w:cs="Arial"/>
          <w:color w:val="000000"/>
          <w:sz w:val="22"/>
          <w:szCs w:val="22"/>
          <w:lang w:eastAsia="en-CA"/>
        </w:rPr>
        <w:t>Corcoran :</w:t>
      </w:r>
      <w:proofErr w:type="gramEnd"/>
      <w:r w:rsidRPr="00FE1E89">
        <w:rPr>
          <w:rFonts w:ascii="Arial" w:hAnsi="Arial" w:cs="Arial"/>
          <w:color w:val="000000"/>
          <w:sz w:val="22"/>
          <w:szCs w:val="22"/>
          <w:lang w:eastAsia="en-CA"/>
        </w:rPr>
        <w:t xml:space="preserve"> Windsor  21st</w:t>
      </w:r>
    </w:p>
    <w:p w14:paraId="65C87933"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•Dennis </w:t>
      </w:r>
      <w:proofErr w:type="gramStart"/>
      <w:r w:rsidRPr="00FE1E89">
        <w:rPr>
          <w:rFonts w:ascii="Arial" w:hAnsi="Arial" w:cs="Arial"/>
          <w:color w:val="000000"/>
          <w:sz w:val="22"/>
          <w:szCs w:val="22"/>
          <w:lang w:eastAsia="en-CA"/>
        </w:rPr>
        <w:t>Busby :</w:t>
      </w:r>
      <w:proofErr w:type="gramEnd"/>
      <w:r w:rsidRPr="00FE1E89">
        <w:rPr>
          <w:rFonts w:ascii="Arial" w:hAnsi="Arial" w:cs="Arial"/>
          <w:color w:val="000000"/>
          <w:sz w:val="22"/>
          <w:szCs w:val="22"/>
          <w:lang w:eastAsia="en-CA"/>
        </w:rPr>
        <w:t xml:space="preserve"> Saginaw  23rd</w:t>
      </w:r>
    </w:p>
    <w:p w14:paraId="56DE7A8F"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•Jacob </w:t>
      </w:r>
      <w:proofErr w:type="spellStart"/>
      <w:proofErr w:type="gramStart"/>
      <w:r w:rsidRPr="00FE1E89">
        <w:rPr>
          <w:rFonts w:ascii="Arial" w:hAnsi="Arial" w:cs="Arial"/>
          <w:color w:val="000000"/>
          <w:sz w:val="22"/>
          <w:szCs w:val="22"/>
          <w:lang w:eastAsia="en-CA"/>
        </w:rPr>
        <w:t>Ingham</w:t>
      </w:r>
      <w:proofErr w:type="spellEnd"/>
      <w:r w:rsidRPr="00FE1E89">
        <w:rPr>
          <w:rFonts w:ascii="Arial" w:hAnsi="Arial" w:cs="Arial"/>
          <w:color w:val="000000"/>
          <w:sz w:val="22"/>
          <w:szCs w:val="22"/>
          <w:lang w:eastAsia="en-CA"/>
        </w:rPr>
        <w:t xml:space="preserve"> :</w:t>
      </w:r>
      <w:proofErr w:type="gramEnd"/>
      <w:r w:rsidRPr="00FE1E89">
        <w:rPr>
          <w:rFonts w:ascii="Arial" w:hAnsi="Arial" w:cs="Arial"/>
          <w:color w:val="000000"/>
          <w:sz w:val="22"/>
          <w:szCs w:val="22"/>
          <w:lang w:eastAsia="en-CA"/>
        </w:rPr>
        <w:t xml:space="preserve"> Mississauga  26th</w:t>
      </w:r>
    </w:p>
    <w:p w14:paraId="3010A268"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•Matt </w:t>
      </w:r>
      <w:proofErr w:type="spellStart"/>
      <w:r w:rsidRPr="00FE1E89">
        <w:rPr>
          <w:rFonts w:ascii="Arial" w:hAnsi="Arial" w:cs="Arial"/>
          <w:color w:val="000000"/>
          <w:sz w:val="22"/>
          <w:szCs w:val="22"/>
          <w:lang w:eastAsia="en-CA"/>
        </w:rPr>
        <w:t>Nastasuik</w:t>
      </w:r>
      <w:proofErr w:type="spellEnd"/>
      <w:r w:rsidRPr="00FE1E89">
        <w:rPr>
          <w:rFonts w:ascii="Arial" w:hAnsi="Arial" w:cs="Arial"/>
          <w:color w:val="000000"/>
          <w:sz w:val="22"/>
          <w:szCs w:val="22"/>
          <w:lang w:eastAsia="en-CA"/>
        </w:rPr>
        <w:t>: Ottawa 65th</w:t>
      </w:r>
    </w:p>
    <w:p w14:paraId="09333D30"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•Braden </w:t>
      </w:r>
      <w:proofErr w:type="gramStart"/>
      <w:r w:rsidRPr="00FE1E89">
        <w:rPr>
          <w:rFonts w:ascii="Arial" w:hAnsi="Arial" w:cs="Arial"/>
          <w:color w:val="000000"/>
          <w:sz w:val="22"/>
          <w:szCs w:val="22"/>
          <w:lang w:eastAsia="en-CA"/>
        </w:rPr>
        <w:t>Henderson :</w:t>
      </w:r>
      <w:proofErr w:type="gramEnd"/>
      <w:r w:rsidRPr="00FE1E89">
        <w:rPr>
          <w:rFonts w:ascii="Arial" w:hAnsi="Arial" w:cs="Arial"/>
          <w:color w:val="000000"/>
          <w:sz w:val="22"/>
          <w:szCs w:val="22"/>
          <w:lang w:eastAsia="en-CA"/>
        </w:rPr>
        <w:t xml:space="preserve"> Sarnia 117th</w:t>
      </w:r>
    </w:p>
    <w:p w14:paraId="0DBEFFE8"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•Barrett </w:t>
      </w:r>
      <w:proofErr w:type="spellStart"/>
      <w:r w:rsidRPr="00FE1E89">
        <w:rPr>
          <w:rFonts w:ascii="Arial" w:hAnsi="Arial" w:cs="Arial"/>
          <w:color w:val="000000"/>
          <w:sz w:val="22"/>
          <w:szCs w:val="22"/>
          <w:lang w:eastAsia="en-CA"/>
        </w:rPr>
        <w:t>Kirwin</w:t>
      </w:r>
      <w:proofErr w:type="spellEnd"/>
      <w:r w:rsidRPr="00FE1E89">
        <w:rPr>
          <w:rFonts w:ascii="Arial" w:hAnsi="Arial" w:cs="Arial"/>
          <w:color w:val="000000"/>
          <w:sz w:val="22"/>
          <w:szCs w:val="22"/>
          <w:lang w:eastAsia="en-CA"/>
        </w:rPr>
        <w:t>: Guelph 120th</w:t>
      </w:r>
    </w:p>
    <w:p w14:paraId="736C13DC" w14:textId="77777777" w:rsidR="0072672D" w:rsidRPr="00FE1E89" w:rsidRDefault="0072672D" w:rsidP="0072672D">
      <w:pPr>
        <w:pStyle w:val="NoSpacing"/>
        <w:rPr>
          <w:rFonts w:ascii="Arial" w:hAnsi="Arial" w:cs="Arial"/>
          <w:color w:val="000000"/>
          <w:sz w:val="22"/>
          <w:szCs w:val="22"/>
          <w:lang w:eastAsia="en-CA"/>
        </w:rPr>
      </w:pPr>
      <w:r w:rsidRPr="00FE1E89">
        <w:rPr>
          <w:rFonts w:ascii="Arial" w:hAnsi="Arial" w:cs="Arial"/>
          <w:color w:val="000000"/>
          <w:sz w:val="22"/>
          <w:szCs w:val="22"/>
          <w:lang w:eastAsia="en-CA"/>
        </w:rPr>
        <w:t xml:space="preserve">•Rhys </w:t>
      </w:r>
      <w:proofErr w:type="gramStart"/>
      <w:r w:rsidRPr="00FE1E89">
        <w:rPr>
          <w:rFonts w:ascii="Arial" w:hAnsi="Arial" w:cs="Arial"/>
          <w:color w:val="000000"/>
          <w:sz w:val="22"/>
          <w:szCs w:val="22"/>
          <w:lang w:eastAsia="en-CA"/>
        </w:rPr>
        <w:t>Brown :</w:t>
      </w:r>
      <w:proofErr w:type="gramEnd"/>
      <w:r w:rsidRPr="00FE1E89">
        <w:rPr>
          <w:rFonts w:ascii="Arial" w:hAnsi="Arial" w:cs="Arial"/>
          <w:color w:val="000000"/>
          <w:sz w:val="22"/>
          <w:szCs w:val="22"/>
          <w:lang w:eastAsia="en-CA"/>
        </w:rPr>
        <w:t xml:space="preserve"> North Bay 154th</w:t>
      </w:r>
    </w:p>
    <w:p w14:paraId="1442E20D" w14:textId="77777777" w:rsidR="0072672D" w:rsidRPr="00FE1E89" w:rsidRDefault="0072672D" w:rsidP="0072672D">
      <w:pPr>
        <w:autoSpaceDE w:val="0"/>
        <w:autoSpaceDN w:val="0"/>
        <w:adjustRightInd w:val="0"/>
        <w:spacing w:after="79"/>
        <w:rPr>
          <w:rFonts w:ascii="Arial" w:hAnsi="Arial" w:cs="Arial"/>
          <w:color w:val="000000"/>
          <w:sz w:val="22"/>
          <w:szCs w:val="22"/>
          <w:lang w:eastAsia="en-CA"/>
        </w:rPr>
      </w:pPr>
      <w:r w:rsidRPr="00FE1E89">
        <w:rPr>
          <w:rFonts w:ascii="Arial" w:hAnsi="Arial" w:cs="Arial"/>
          <w:color w:val="000000"/>
          <w:sz w:val="22"/>
          <w:szCs w:val="22"/>
          <w:lang w:eastAsia="en-CA"/>
        </w:rPr>
        <w:t xml:space="preserve">•Christian </w:t>
      </w:r>
      <w:proofErr w:type="gramStart"/>
      <w:r w:rsidRPr="00FE1E89">
        <w:rPr>
          <w:rFonts w:ascii="Arial" w:hAnsi="Arial" w:cs="Arial"/>
          <w:color w:val="000000"/>
          <w:sz w:val="22"/>
          <w:szCs w:val="22"/>
          <w:lang w:eastAsia="en-CA"/>
        </w:rPr>
        <w:t>Taylor :</w:t>
      </w:r>
      <w:proofErr w:type="gramEnd"/>
      <w:r w:rsidRPr="00FE1E89">
        <w:rPr>
          <w:rFonts w:ascii="Arial" w:hAnsi="Arial" w:cs="Arial"/>
          <w:color w:val="000000"/>
          <w:sz w:val="22"/>
          <w:szCs w:val="22"/>
          <w:lang w:eastAsia="en-CA"/>
        </w:rPr>
        <w:t xml:space="preserve"> Barrie 156th</w:t>
      </w:r>
    </w:p>
    <w:p w14:paraId="64E6BB67" w14:textId="77777777" w:rsidR="0072672D" w:rsidRDefault="0072672D" w:rsidP="0072672D">
      <w:pPr>
        <w:autoSpaceDE w:val="0"/>
        <w:autoSpaceDN w:val="0"/>
        <w:adjustRightInd w:val="0"/>
        <w:spacing w:after="79"/>
        <w:rPr>
          <w:rFonts w:ascii="Arial" w:hAnsi="Arial" w:cs="Arial"/>
          <w:color w:val="000000"/>
          <w:sz w:val="22"/>
          <w:szCs w:val="22"/>
          <w:u w:val="single"/>
          <w:lang w:eastAsia="en-CA"/>
        </w:rPr>
      </w:pPr>
    </w:p>
    <w:p w14:paraId="02B03E7B" w14:textId="77777777" w:rsidR="0072672D" w:rsidRPr="00FE1E89" w:rsidRDefault="0072672D" w:rsidP="0072672D">
      <w:pPr>
        <w:autoSpaceDE w:val="0"/>
        <w:autoSpaceDN w:val="0"/>
        <w:adjustRightInd w:val="0"/>
        <w:spacing w:after="79"/>
        <w:rPr>
          <w:rFonts w:ascii="Arial" w:hAnsi="Arial" w:cs="Arial"/>
          <w:color w:val="000000"/>
          <w:sz w:val="22"/>
          <w:szCs w:val="22"/>
          <w:u w:val="single"/>
          <w:lang w:eastAsia="en-CA"/>
        </w:rPr>
      </w:pPr>
      <w:r w:rsidRPr="00FE1E89">
        <w:rPr>
          <w:rFonts w:ascii="Arial" w:hAnsi="Arial" w:cs="Arial"/>
          <w:color w:val="000000"/>
          <w:sz w:val="22"/>
          <w:szCs w:val="22"/>
          <w:u w:val="single"/>
          <w:lang w:eastAsia="en-CA"/>
        </w:rPr>
        <w:lastRenderedPageBreak/>
        <w:t>•3 Players recognized</w:t>
      </w:r>
    </w:p>
    <w:p w14:paraId="3E59A2EA" w14:textId="77777777" w:rsidR="0072672D" w:rsidRPr="00FE1E89" w:rsidRDefault="0072672D" w:rsidP="0072672D">
      <w:pPr>
        <w:autoSpaceDE w:val="0"/>
        <w:autoSpaceDN w:val="0"/>
        <w:adjustRightInd w:val="0"/>
        <w:spacing w:after="79"/>
        <w:rPr>
          <w:rFonts w:ascii="Arial" w:hAnsi="Arial" w:cs="Arial"/>
          <w:color w:val="000000"/>
          <w:sz w:val="22"/>
          <w:szCs w:val="22"/>
          <w:lang w:eastAsia="en-CA"/>
        </w:rPr>
      </w:pPr>
      <w:r w:rsidRPr="00FE1E89">
        <w:rPr>
          <w:rFonts w:ascii="Arial" w:hAnsi="Arial" w:cs="Arial"/>
          <w:color w:val="000000"/>
          <w:sz w:val="22"/>
          <w:szCs w:val="22"/>
          <w:lang w:eastAsia="en-CA"/>
        </w:rPr>
        <w:t xml:space="preserve">•Jacob </w:t>
      </w:r>
      <w:proofErr w:type="spellStart"/>
      <w:r w:rsidRPr="00FE1E89">
        <w:rPr>
          <w:rFonts w:ascii="Arial" w:hAnsi="Arial" w:cs="Arial"/>
          <w:color w:val="000000"/>
          <w:sz w:val="22"/>
          <w:szCs w:val="22"/>
          <w:lang w:eastAsia="en-CA"/>
        </w:rPr>
        <w:t>Ingham</w:t>
      </w:r>
      <w:proofErr w:type="spellEnd"/>
      <w:r w:rsidRPr="00FE1E89">
        <w:rPr>
          <w:rFonts w:ascii="Arial" w:hAnsi="Arial" w:cs="Arial"/>
          <w:color w:val="000000"/>
          <w:sz w:val="22"/>
          <w:szCs w:val="22"/>
          <w:lang w:eastAsia="en-CA"/>
        </w:rPr>
        <w:t xml:space="preserve"> - Hockey Canada Goalie</w:t>
      </w:r>
    </w:p>
    <w:p w14:paraId="0FCBC7A0" w14:textId="77777777" w:rsidR="0072672D" w:rsidRPr="00FE1E89" w:rsidRDefault="0072672D" w:rsidP="0072672D">
      <w:pPr>
        <w:autoSpaceDE w:val="0"/>
        <w:autoSpaceDN w:val="0"/>
        <w:adjustRightInd w:val="0"/>
        <w:spacing w:after="79"/>
        <w:rPr>
          <w:rFonts w:ascii="Arial" w:hAnsi="Arial" w:cs="Arial"/>
          <w:color w:val="000000"/>
          <w:sz w:val="22"/>
          <w:szCs w:val="22"/>
          <w:lang w:eastAsia="en-CA"/>
        </w:rPr>
      </w:pPr>
      <w:r w:rsidRPr="00FE1E89">
        <w:rPr>
          <w:rFonts w:ascii="Arial" w:hAnsi="Arial" w:cs="Arial"/>
          <w:color w:val="000000"/>
          <w:sz w:val="22"/>
          <w:szCs w:val="22"/>
          <w:lang w:eastAsia="en-CA"/>
        </w:rPr>
        <w:t>•Dennis Busby - Youth Olympics</w:t>
      </w:r>
    </w:p>
    <w:p w14:paraId="17B5FCB9" w14:textId="77777777" w:rsidR="0072672D" w:rsidRPr="00FE1E89" w:rsidRDefault="0072672D" w:rsidP="0072672D">
      <w:pPr>
        <w:autoSpaceDE w:val="0"/>
        <w:autoSpaceDN w:val="0"/>
        <w:adjustRightInd w:val="0"/>
        <w:rPr>
          <w:rFonts w:ascii="Arial" w:hAnsi="Arial" w:cs="Arial"/>
          <w:color w:val="000000"/>
          <w:sz w:val="22"/>
          <w:szCs w:val="22"/>
          <w:lang w:eastAsia="en-CA"/>
        </w:rPr>
      </w:pPr>
      <w:r w:rsidRPr="00FE1E89">
        <w:rPr>
          <w:rFonts w:ascii="Arial" w:hAnsi="Arial" w:cs="Arial"/>
          <w:color w:val="000000"/>
          <w:sz w:val="22"/>
          <w:szCs w:val="22"/>
          <w:lang w:eastAsia="en-CA"/>
        </w:rPr>
        <w:t>•Connor Corcoran</w:t>
      </w:r>
    </w:p>
    <w:p w14:paraId="3BAD1681" w14:textId="77777777" w:rsidR="0072672D" w:rsidRPr="00FE1E89" w:rsidRDefault="0072672D" w:rsidP="0072672D">
      <w:pPr>
        <w:pStyle w:val="Default"/>
        <w:rPr>
          <w:rFonts w:ascii="Arial" w:hAnsi="Arial" w:cs="Arial"/>
          <w:sz w:val="22"/>
          <w:szCs w:val="22"/>
          <w:lang w:eastAsia="en-CA"/>
        </w:rPr>
      </w:pPr>
    </w:p>
    <w:p w14:paraId="7A452FC5" w14:textId="77777777" w:rsidR="0072672D" w:rsidRPr="00FE1E89" w:rsidRDefault="0072672D" w:rsidP="0072672D">
      <w:pPr>
        <w:pStyle w:val="Default"/>
        <w:rPr>
          <w:rFonts w:ascii="Arial" w:hAnsi="Arial" w:cs="Arial"/>
          <w:sz w:val="22"/>
          <w:szCs w:val="22"/>
          <w:u w:val="single"/>
        </w:rPr>
      </w:pPr>
      <w:r w:rsidRPr="00FE1E89">
        <w:rPr>
          <w:rFonts w:ascii="Arial" w:hAnsi="Arial" w:cs="Arial"/>
          <w:sz w:val="22"/>
          <w:szCs w:val="22"/>
          <w:u w:val="single"/>
        </w:rPr>
        <w:t>OMHA CHAMPIONSHIP RESULTS</w:t>
      </w:r>
    </w:p>
    <w:p w14:paraId="4B46A1C2" w14:textId="77777777" w:rsidR="0072672D" w:rsidRPr="00FE1E89" w:rsidRDefault="0072672D" w:rsidP="0072672D">
      <w:pPr>
        <w:pStyle w:val="Default"/>
        <w:rPr>
          <w:rFonts w:ascii="Arial" w:hAnsi="Arial" w:cs="Arial"/>
          <w:sz w:val="22"/>
          <w:szCs w:val="22"/>
        </w:rPr>
      </w:pPr>
      <w:proofErr w:type="gramStart"/>
      <w:r w:rsidRPr="00FE1E89">
        <w:rPr>
          <w:rFonts w:ascii="Arial" w:hAnsi="Arial" w:cs="Arial"/>
          <w:sz w:val="22"/>
          <w:szCs w:val="22"/>
        </w:rPr>
        <w:t>Novice :</w:t>
      </w:r>
      <w:proofErr w:type="gramEnd"/>
      <w:r w:rsidRPr="00FE1E89">
        <w:rPr>
          <w:rFonts w:ascii="Arial" w:hAnsi="Arial" w:cs="Arial"/>
          <w:sz w:val="22"/>
          <w:szCs w:val="22"/>
        </w:rPr>
        <w:t xml:space="preserve">         Silver Medalist</w:t>
      </w:r>
    </w:p>
    <w:p w14:paraId="6FB87FCB"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Minor </w:t>
      </w:r>
      <w:proofErr w:type="gramStart"/>
      <w:r w:rsidRPr="00FE1E89">
        <w:rPr>
          <w:rFonts w:ascii="Arial" w:hAnsi="Arial" w:cs="Arial"/>
          <w:sz w:val="22"/>
          <w:szCs w:val="22"/>
        </w:rPr>
        <w:t>Atom :</w:t>
      </w:r>
      <w:proofErr w:type="gramEnd"/>
      <w:r w:rsidRPr="00FE1E89">
        <w:rPr>
          <w:rFonts w:ascii="Arial" w:hAnsi="Arial" w:cs="Arial"/>
          <w:sz w:val="22"/>
          <w:szCs w:val="22"/>
        </w:rPr>
        <w:t xml:space="preserve"> Silver Medalist</w:t>
      </w:r>
    </w:p>
    <w:p w14:paraId="140B734E" w14:textId="77777777" w:rsidR="0072672D" w:rsidRPr="00FE1E89" w:rsidRDefault="0072672D" w:rsidP="0072672D">
      <w:pPr>
        <w:pStyle w:val="Default"/>
        <w:rPr>
          <w:rFonts w:ascii="Arial" w:hAnsi="Arial" w:cs="Arial"/>
          <w:sz w:val="22"/>
          <w:szCs w:val="22"/>
        </w:rPr>
      </w:pPr>
      <w:proofErr w:type="gramStart"/>
      <w:r w:rsidRPr="00FE1E89">
        <w:rPr>
          <w:rFonts w:ascii="Arial" w:hAnsi="Arial" w:cs="Arial"/>
          <w:sz w:val="22"/>
          <w:szCs w:val="22"/>
        </w:rPr>
        <w:t>Atom :</w:t>
      </w:r>
      <w:proofErr w:type="gramEnd"/>
      <w:r w:rsidRPr="00FE1E89">
        <w:rPr>
          <w:rFonts w:ascii="Arial" w:hAnsi="Arial" w:cs="Arial"/>
          <w:sz w:val="22"/>
          <w:szCs w:val="22"/>
        </w:rPr>
        <w:t xml:space="preserve">            Bronze Medalist</w:t>
      </w:r>
    </w:p>
    <w:p w14:paraId="165321D3"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Minor </w:t>
      </w:r>
      <w:proofErr w:type="gramStart"/>
      <w:r w:rsidRPr="00FE1E89">
        <w:rPr>
          <w:rFonts w:ascii="Arial" w:hAnsi="Arial" w:cs="Arial"/>
          <w:sz w:val="22"/>
          <w:szCs w:val="22"/>
        </w:rPr>
        <w:t>Bantam :</w:t>
      </w:r>
      <w:proofErr w:type="gramEnd"/>
      <w:r w:rsidRPr="00FE1E89">
        <w:rPr>
          <w:rFonts w:ascii="Arial" w:hAnsi="Arial" w:cs="Arial"/>
          <w:sz w:val="22"/>
          <w:szCs w:val="22"/>
        </w:rPr>
        <w:t xml:space="preserve"> Silver Medalist</w:t>
      </w:r>
    </w:p>
    <w:p w14:paraId="0E454EC2"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Bantam          </w:t>
      </w:r>
      <w:proofErr w:type="gramStart"/>
      <w:r w:rsidRPr="00FE1E89">
        <w:rPr>
          <w:rFonts w:ascii="Arial" w:hAnsi="Arial" w:cs="Arial"/>
          <w:sz w:val="22"/>
          <w:szCs w:val="22"/>
        </w:rPr>
        <w:t xml:space="preserve">  :</w:t>
      </w:r>
      <w:proofErr w:type="gramEnd"/>
      <w:r w:rsidRPr="00FE1E89">
        <w:rPr>
          <w:rFonts w:ascii="Arial" w:hAnsi="Arial" w:cs="Arial"/>
          <w:sz w:val="22"/>
          <w:szCs w:val="22"/>
        </w:rPr>
        <w:t xml:space="preserve"> Fourth</w:t>
      </w:r>
    </w:p>
    <w:p w14:paraId="13EB174F" w14:textId="77777777" w:rsidR="0072672D" w:rsidRPr="00FE1E89" w:rsidRDefault="0072672D" w:rsidP="0072672D">
      <w:pPr>
        <w:pStyle w:val="Default"/>
        <w:rPr>
          <w:rFonts w:ascii="Arial" w:hAnsi="Arial" w:cs="Arial"/>
          <w:sz w:val="22"/>
          <w:szCs w:val="22"/>
        </w:rPr>
      </w:pPr>
      <w:r w:rsidRPr="00FE1E89">
        <w:rPr>
          <w:rFonts w:ascii="Arial" w:hAnsi="Arial" w:cs="Arial"/>
          <w:sz w:val="22"/>
          <w:szCs w:val="22"/>
        </w:rPr>
        <w:t xml:space="preserve">Minor </w:t>
      </w:r>
      <w:proofErr w:type="gramStart"/>
      <w:r w:rsidRPr="00FE1E89">
        <w:rPr>
          <w:rFonts w:ascii="Arial" w:hAnsi="Arial" w:cs="Arial"/>
          <w:sz w:val="22"/>
          <w:szCs w:val="22"/>
        </w:rPr>
        <w:t>Midget :</w:t>
      </w:r>
      <w:proofErr w:type="gramEnd"/>
      <w:r w:rsidRPr="00FE1E89">
        <w:rPr>
          <w:rFonts w:ascii="Arial" w:hAnsi="Arial" w:cs="Arial"/>
          <w:sz w:val="22"/>
          <w:szCs w:val="22"/>
        </w:rPr>
        <w:t xml:space="preserve">  Bronze Medalist</w:t>
      </w:r>
    </w:p>
    <w:p w14:paraId="3CE9F955" w14:textId="77777777" w:rsidR="0072672D" w:rsidRDefault="0072672D" w:rsidP="0072672D">
      <w:pPr>
        <w:pStyle w:val="Default"/>
        <w:rPr>
          <w:rFonts w:ascii="Arial" w:hAnsi="Arial" w:cs="Arial"/>
          <w:sz w:val="22"/>
          <w:szCs w:val="22"/>
        </w:rPr>
      </w:pPr>
    </w:p>
    <w:p w14:paraId="770EFE3A" w14:textId="77777777" w:rsidR="0072672D" w:rsidRDefault="0072672D" w:rsidP="0072672D">
      <w:pPr>
        <w:pStyle w:val="Default"/>
        <w:rPr>
          <w:rFonts w:ascii="Arial" w:hAnsi="Arial" w:cs="Arial"/>
          <w:sz w:val="22"/>
          <w:szCs w:val="22"/>
        </w:rPr>
      </w:pPr>
    </w:p>
    <w:p w14:paraId="153BFACC" w14:textId="3911242C" w:rsidR="0072672D" w:rsidRPr="0072672D" w:rsidRDefault="0072672D" w:rsidP="0072672D">
      <w:pPr>
        <w:pStyle w:val="Default"/>
        <w:rPr>
          <w:rFonts w:ascii="Arial" w:hAnsi="Arial" w:cs="Arial"/>
          <w:b/>
          <w:sz w:val="28"/>
          <w:szCs w:val="28"/>
          <w:u w:val="single"/>
        </w:rPr>
      </w:pPr>
      <w:r w:rsidRPr="0072672D">
        <w:rPr>
          <w:rFonts w:ascii="Arial" w:hAnsi="Arial" w:cs="Arial"/>
          <w:b/>
          <w:sz w:val="28"/>
          <w:szCs w:val="28"/>
          <w:u w:val="single"/>
        </w:rPr>
        <w:t>Appendix 3</w:t>
      </w:r>
    </w:p>
    <w:p w14:paraId="3B32054D" w14:textId="77777777" w:rsidR="0072672D" w:rsidRPr="00FE1E89" w:rsidRDefault="0072672D" w:rsidP="0072672D">
      <w:pPr>
        <w:autoSpaceDE w:val="0"/>
        <w:autoSpaceDN w:val="0"/>
        <w:adjustRightInd w:val="0"/>
        <w:rPr>
          <w:rFonts w:ascii="Arial" w:hAnsi="Arial" w:cs="Arial"/>
          <w:b/>
          <w:color w:val="000000"/>
          <w:sz w:val="22"/>
          <w:szCs w:val="22"/>
          <w:lang w:eastAsia="en-CA"/>
        </w:rPr>
      </w:pPr>
      <w:r w:rsidRPr="00FE1E89">
        <w:rPr>
          <w:rFonts w:ascii="Arial" w:hAnsi="Arial" w:cs="Arial"/>
          <w:b/>
          <w:color w:val="000000"/>
          <w:sz w:val="22"/>
          <w:szCs w:val="22"/>
          <w:lang w:eastAsia="en-CA"/>
        </w:rPr>
        <w:t xml:space="preserve">RISK MANAGEMENT REPORT 2015-2016 Season - Tom Dart </w:t>
      </w:r>
    </w:p>
    <w:p w14:paraId="09021B7D"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As tryouts ended last Season with new teams and parents coming aboard, we held the inaugural Parent Night at Holly Arena. In order to attract </w:t>
      </w:r>
      <w:proofErr w:type="gramStart"/>
      <w:r w:rsidRPr="00E80EF7">
        <w:rPr>
          <w:rFonts w:ascii="Arial" w:hAnsi="Arial" w:cs="Arial"/>
          <w:color w:val="000000"/>
          <w:sz w:val="22"/>
          <w:szCs w:val="22"/>
          <w:lang w:eastAsia="en-CA"/>
        </w:rPr>
        <w:t>attendance</w:t>
      </w:r>
      <w:proofErr w:type="gramEnd"/>
      <w:r w:rsidRPr="00E80EF7">
        <w:rPr>
          <w:rFonts w:ascii="Arial" w:hAnsi="Arial" w:cs="Arial"/>
          <w:color w:val="000000"/>
          <w:sz w:val="22"/>
          <w:szCs w:val="22"/>
          <w:lang w:eastAsia="en-CA"/>
        </w:rPr>
        <w:t xml:space="preserve"> we offered a discount on registration to parents who attended. The program was well attended and well received. We had great presentations from experts in the hockey field regarding nutrition, concussion and injury management, expectations of players and parents, rules or operation, our budget including team budgets, responsibility for using municipal arenas, complaints procedure and all aspects of being a Barrie AAA Colt. Clay </w:t>
      </w:r>
      <w:proofErr w:type="spellStart"/>
      <w:r w:rsidRPr="00E80EF7">
        <w:rPr>
          <w:rFonts w:ascii="Arial" w:hAnsi="Arial" w:cs="Arial"/>
          <w:color w:val="000000"/>
          <w:sz w:val="22"/>
          <w:szCs w:val="22"/>
          <w:lang w:eastAsia="en-CA"/>
        </w:rPr>
        <w:t>Leibel</w:t>
      </w:r>
      <w:proofErr w:type="spellEnd"/>
      <w:r w:rsidRPr="00E80EF7">
        <w:rPr>
          <w:rFonts w:ascii="Arial" w:hAnsi="Arial" w:cs="Arial"/>
          <w:color w:val="000000"/>
          <w:sz w:val="22"/>
          <w:szCs w:val="22"/>
          <w:lang w:eastAsia="en-CA"/>
        </w:rPr>
        <w:t xml:space="preserve">, then a national hockey league scout gave a wonderful presentation on what teams look for in a player and in a parent – teams have expectations of how parents should act and promote their children. Those expectations </w:t>
      </w:r>
      <w:proofErr w:type="gramStart"/>
      <w:r w:rsidRPr="00E80EF7">
        <w:rPr>
          <w:rFonts w:ascii="Arial" w:hAnsi="Arial" w:cs="Arial"/>
          <w:color w:val="000000"/>
          <w:sz w:val="22"/>
          <w:szCs w:val="22"/>
          <w:lang w:eastAsia="en-CA"/>
        </w:rPr>
        <w:t>have to</w:t>
      </w:r>
      <w:proofErr w:type="gramEnd"/>
      <w:r w:rsidRPr="00E80EF7">
        <w:rPr>
          <w:rFonts w:ascii="Arial" w:hAnsi="Arial" w:cs="Arial"/>
          <w:color w:val="000000"/>
          <w:sz w:val="22"/>
          <w:szCs w:val="22"/>
          <w:lang w:eastAsia="en-CA"/>
        </w:rPr>
        <w:t xml:space="preserve"> be met or the child’s prospects of advancement can be jeopardized. </w:t>
      </w:r>
    </w:p>
    <w:p w14:paraId="30E54CF3"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As you all know, we repeated the format of the parents’ night again this year. We welcome suggestions for next year. </w:t>
      </w:r>
    </w:p>
    <w:p w14:paraId="67C5C524"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One of my roles, for those who don’t know, is to handle complaints within our organization which cannot be satisfactorily resolved at the team level. These complaints can involve parent to parent, parent to team management, team management to player or player to player. For your information, complaints must be put in writing and I follow a protocol of having the complainants meet with each other as an initial step to see if some agreement can be reached by the parties themselves. Only after that meeting, will a full investigation be launched, unless the complaint involves a child, in which case, the investigation begins immediately. Gratefully, there were not a lot of complaints last season. Thank you for your efforts in that </w:t>
      </w:r>
      <w:proofErr w:type="gramStart"/>
      <w:r w:rsidRPr="00E80EF7">
        <w:rPr>
          <w:rFonts w:ascii="Arial" w:hAnsi="Arial" w:cs="Arial"/>
          <w:color w:val="000000"/>
          <w:sz w:val="22"/>
          <w:szCs w:val="22"/>
          <w:lang w:eastAsia="en-CA"/>
        </w:rPr>
        <w:t>regard !</w:t>
      </w:r>
      <w:proofErr w:type="gramEnd"/>
      <w:r w:rsidRPr="00E80EF7">
        <w:rPr>
          <w:rFonts w:ascii="Arial" w:hAnsi="Arial" w:cs="Arial"/>
          <w:color w:val="000000"/>
          <w:sz w:val="22"/>
          <w:szCs w:val="22"/>
          <w:lang w:eastAsia="en-CA"/>
        </w:rPr>
        <w:t xml:space="preserve"> </w:t>
      </w:r>
    </w:p>
    <w:p w14:paraId="2928DF21"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Another of my roles, with the assistance of my wonderful secretary, Hannah </w:t>
      </w:r>
      <w:proofErr w:type="spellStart"/>
      <w:r w:rsidRPr="00E80EF7">
        <w:rPr>
          <w:rFonts w:ascii="Arial" w:hAnsi="Arial" w:cs="Arial"/>
          <w:color w:val="000000"/>
          <w:sz w:val="22"/>
          <w:szCs w:val="22"/>
          <w:lang w:eastAsia="en-CA"/>
        </w:rPr>
        <w:t>Lankin</w:t>
      </w:r>
      <w:proofErr w:type="spellEnd"/>
      <w:r w:rsidRPr="00E80EF7">
        <w:rPr>
          <w:rFonts w:ascii="Arial" w:hAnsi="Arial" w:cs="Arial"/>
          <w:color w:val="000000"/>
          <w:sz w:val="22"/>
          <w:szCs w:val="22"/>
          <w:lang w:eastAsia="en-CA"/>
        </w:rPr>
        <w:t xml:space="preserve">, is to keep track of game sheets and suspensions. For those of you who don’t know, but should, a player can be assessed an additional penalty by our organization for repeated infractions of the hockey rules. We expect our players to follow the rules, and we know penalties are inevitable, but certain penalties, such as a gross misconduct or major infraction will lead to an additional penalty if there is a disregard for the rules. </w:t>
      </w:r>
    </w:p>
    <w:p w14:paraId="2004C1CB"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lastRenderedPageBreak/>
        <w:t xml:space="preserve">Finally, I have the role of “ombudsman” to our organization. I am available to meet with you to discuss any concerns you have with our organization and any person within it. The meeting can be held confidentially if you wish. I will only pass on our confidential discussion to any others with your permission. I view this as a time when you can do some venting, bring concerns to me, or offer suggestions on how the organization can improve its service to you. It will also give you the opportunity to understand the rationale for some of the rules and some of “why we do what we do” as an Executive Committee. </w:t>
      </w:r>
    </w:p>
    <w:p w14:paraId="718B4330"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Remember that you the parents are the ‘owners’ of this organization as much as anyone on the Executive Committee or as much as any team staff member. It is your money and fundraising efforts that make it go. You should be part of it and you do have a say. As our President, Hugh Campbell will no doubt repeat tonight, we need volunteers for the board, we need you, your ideas and your energy. In closing, I would like to thank all members of our Executive Committee for their dedication and service to our organization. I have been involved in AAA hockey in one manner or another since it started back in the mid-1980’s and I can assure you that your organization is in good hands. Any organization is only as good as its volunteers and you have very good volunteers in my humble opinion. </w:t>
      </w:r>
    </w:p>
    <w:p w14:paraId="069D7C5B"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I would also like to thank the dedication and service of our coaches, managers and staff. You have handled yourselves professionally and helped give our organization a great name. </w:t>
      </w:r>
    </w:p>
    <w:p w14:paraId="62B86288" w14:textId="77777777" w:rsidR="0072672D" w:rsidRPr="00E80EF7" w:rsidRDefault="0072672D" w:rsidP="0072672D">
      <w:pPr>
        <w:rPr>
          <w:rFonts w:ascii="Arial" w:hAnsi="Arial" w:cs="Arial"/>
          <w:b/>
          <w:sz w:val="22"/>
          <w:szCs w:val="22"/>
        </w:rPr>
      </w:pPr>
      <w:r w:rsidRPr="00E80EF7">
        <w:rPr>
          <w:rFonts w:ascii="Arial" w:hAnsi="Arial" w:cs="Arial"/>
          <w:color w:val="000000"/>
          <w:sz w:val="22"/>
          <w:szCs w:val="22"/>
          <w:lang w:eastAsia="en-CA"/>
        </w:rPr>
        <w:t xml:space="preserve">Finally, to you the parents, who have sacrificed so much so your kids can play hockey – you have made my job easy this year, keeping your focus on what matters most – letting the kids play and have fun !! for that I thank you very </w:t>
      </w:r>
      <w:proofErr w:type="gramStart"/>
      <w:r w:rsidRPr="00E80EF7">
        <w:rPr>
          <w:rFonts w:ascii="Arial" w:hAnsi="Arial" w:cs="Arial"/>
          <w:color w:val="000000"/>
          <w:sz w:val="22"/>
          <w:szCs w:val="22"/>
          <w:lang w:eastAsia="en-CA"/>
        </w:rPr>
        <w:t>much !!</w:t>
      </w:r>
      <w:proofErr w:type="gramEnd"/>
    </w:p>
    <w:p w14:paraId="50B6F576" w14:textId="77777777" w:rsidR="0072672D" w:rsidRDefault="0072672D" w:rsidP="00D37C57">
      <w:pPr>
        <w:rPr>
          <w:rFonts w:ascii="Arial" w:hAnsi="Arial" w:cs="Arial"/>
          <w:b/>
        </w:rPr>
      </w:pPr>
    </w:p>
    <w:p w14:paraId="56A8F371" w14:textId="77777777" w:rsidR="0072672D" w:rsidRDefault="0072672D" w:rsidP="00D37C57">
      <w:pPr>
        <w:rPr>
          <w:rFonts w:ascii="Arial" w:hAnsi="Arial" w:cs="Arial"/>
          <w:b/>
        </w:rPr>
      </w:pPr>
    </w:p>
    <w:p w14:paraId="2A900F71" w14:textId="73AD3046" w:rsidR="0072672D" w:rsidRDefault="0072672D" w:rsidP="00D37C57">
      <w:pPr>
        <w:rPr>
          <w:rFonts w:ascii="Arial" w:hAnsi="Arial" w:cs="Arial"/>
          <w:b/>
          <w:sz w:val="28"/>
          <w:szCs w:val="28"/>
          <w:u w:val="single"/>
        </w:rPr>
      </w:pPr>
      <w:r>
        <w:rPr>
          <w:rFonts w:ascii="Arial" w:hAnsi="Arial" w:cs="Arial"/>
          <w:b/>
          <w:sz w:val="28"/>
          <w:szCs w:val="28"/>
          <w:u w:val="single"/>
        </w:rPr>
        <w:t>Appendix 4</w:t>
      </w:r>
    </w:p>
    <w:p w14:paraId="0076B503" w14:textId="77777777" w:rsidR="0072672D" w:rsidRPr="00FE1E89" w:rsidRDefault="0072672D" w:rsidP="0072672D">
      <w:pPr>
        <w:autoSpaceDE w:val="0"/>
        <w:autoSpaceDN w:val="0"/>
        <w:adjustRightInd w:val="0"/>
        <w:rPr>
          <w:rFonts w:ascii="Arial" w:hAnsi="Arial" w:cs="Arial"/>
          <w:b/>
          <w:color w:val="000000"/>
          <w:sz w:val="22"/>
          <w:szCs w:val="22"/>
          <w:lang w:eastAsia="en-CA"/>
        </w:rPr>
      </w:pPr>
      <w:r w:rsidRPr="00FE1E89">
        <w:rPr>
          <w:rFonts w:ascii="Arial" w:hAnsi="Arial" w:cs="Arial"/>
          <w:b/>
          <w:color w:val="000000"/>
          <w:sz w:val="22"/>
          <w:szCs w:val="22"/>
          <w:lang w:eastAsia="en-CA"/>
        </w:rPr>
        <w:t xml:space="preserve">BARRIE AAA ZONE ICE REPORT - Tom Dart, Ice Convenor </w:t>
      </w:r>
    </w:p>
    <w:p w14:paraId="650AE983"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2015 to 2016 was once again a successful year. We </w:t>
      </w:r>
      <w:proofErr w:type="gramStart"/>
      <w:r w:rsidRPr="00E80EF7">
        <w:rPr>
          <w:rFonts w:ascii="Arial" w:hAnsi="Arial" w:cs="Arial"/>
          <w:color w:val="000000"/>
          <w:sz w:val="22"/>
          <w:szCs w:val="22"/>
          <w:lang w:eastAsia="en-CA"/>
        </w:rPr>
        <w:t>were able to</w:t>
      </w:r>
      <w:proofErr w:type="gramEnd"/>
      <w:r w:rsidRPr="00E80EF7">
        <w:rPr>
          <w:rFonts w:ascii="Arial" w:hAnsi="Arial" w:cs="Arial"/>
          <w:color w:val="000000"/>
          <w:sz w:val="22"/>
          <w:szCs w:val="22"/>
          <w:lang w:eastAsia="en-CA"/>
        </w:rPr>
        <w:t xml:space="preserve"> secure our usual ice at both Barrie and Innisfil rinks. On occasion, with our approval, teams also contracted ice on their own using their own team budgets. This is permitted under our current Rules of Operation provided that all ice is run past either Lisa Scott, our Ice Scheduler, or me. I </w:t>
      </w:r>
      <w:proofErr w:type="gramStart"/>
      <w:r w:rsidRPr="00E80EF7">
        <w:rPr>
          <w:rFonts w:ascii="Arial" w:hAnsi="Arial" w:cs="Arial"/>
          <w:color w:val="000000"/>
          <w:sz w:val="22"/>
          <w:szCs w:val="22"/>
          <w:lang w:eastAsia="en-CA"/>
        </w:rPr>
        <w:t>have to</w:t>
      </w:r>
      <w:proofErr w:type="gramEnd"/>
      <w:r w:rsidRPr="00E80EF7">
        <w:rPr>
          <w:rFonts w:ascii="Arial" w:hAnsi="Arial" w:cs="Arial"/>
          <w:color w:val="000000"/>
          <w:sz w:val="22"/>
          <w:szCs w:val="22"/>
          <w:lang w:eastAsia="en-CA"/>
        </w:rPr>
        <w:t xml:space="preserve"> know about and possess all such contracts. </w:t>
      </w:r>
    </w:p>
    <w:p w14:paraId="6EAD33FC"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For your information, Lisa keeps track of the number of practice hours for each team and strives to give every team equal ice time. However, it does go out of balance as some teams go further into the playoffs than others, something which cannot be avoided. </w:t>
      </w:r>
    </w:p>
    <w:p w14:paraId="05B03759"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As you know, both municipalities have policies in effect which compel the municipality to schedule ice fairly. By that they mean, each organization will get its fair share of ice which is not ideal – such as 5 p.m. and 6 a.m. practices. The City of Barrie is in the process of passing a revised ice policy. As convenor, I attended meetings at which various proposals were discussed. All youth organizations maintained the stance that City of Barrie residency should not be the criterion for establishing whether a </w:t>
      </w:r>
      <w:proofErr w:type="gramStart"/>
      <w:r w:rsidRPr="00E80EF7">
        <w:rPr>
          <w:rFonts w:ascii="Arial" w:hAnsi="Arial" w:cs="Arial"/>
          <w:color w:val="000000"/>
          <w:sz w:val="22"/>
          <w:szCs w:val="22"/>
          <w:lang w:eastAsia="en-CA"/>
        </w:rPr>
        <w:t>particular organization</w:t>
      </w:r>
      <w:proofErr w:type="gramEnd"/>
      <w:r w:rsidRPr="00E80EF7">
        <w:rPr>
          <w:rFonts w:ascii="Arial" w:hAnsi="Arial" w:cs="Arial"/>
          <w:color w:val="000000"/>
          <w:sz w:val="22"/>
          <w:szCs w:val="22"/>
          <w:lang w:eastAsia="en-CA"/>
        </w:rPr>
        <w:t xml:space="preserve"> is a ‘youth partner’ which means that, after the City, such organizations have priority for ice allocation. The City accepted our joint submissions and have agreed, that, for purposes of classification, our organization is a ‘youth partner’ entitled to priority in allocation so long as we honor the rules of the OMHA in terms of residential requirements. However, City officials also made it clear that the non-residency fee still applies and, in addition, if ice becomes scarce, we may be limited in our allocation to a percentage of ice time based on the same proportion as our members are residents of the City. No one sees that happening very soon. </w:t>
      </w:r>
    </w:p>
    <w:p w14:paraId="5447FAEB" w14:textId="77777777" w:rsidR="0072672D" w:rsidRPr="00E80EF7"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t xml:space="preserve">As always, Lisa Scott did an amazing job as our ice scheduler. It is always difficult balancing available ice with the needs of the team. Nothing is perfect but she tries hard to accommodate reasonable requests. We owe her a round of applause for how well she looks after our ice. </w:t>
      </w:r>
    </w:p>
    <w:p w14:paraId="6871DBF1" w14:textId="77777777" w:rsidR="0072672D" w:rsidRDefault="0072672D" w:rsidP="0072672D">
      <w:pPr>
        <w:autoSpaceDE w:val="0"/>
        <w:autoSpaceDN w:val="0"/>
        <w:adjustRightInd w:val="0"/>
        <w:rPr>
          <w:rFonts w:ascii="Arial" w:hAnsi="Arial" w:cs="Arial"/>
          <w:color w:val="000000"/>
          <w:sz w:val="22"/>
          <w:szCs w:val="22"/>
          <w:lang w:eastAsia="en-CA"/>
        </w:rPr>
      </w:pPr>
      <w:r w:rsidRPr="00E80EF7">
        <w:rPr>
          <w:rFonts w:ascii="Arial" w:hAnsi="Arial" w:cs="Arial"/>
          <w:color w:val="000000"/>
          <w:sz w:val="22"/>
          <w:szCs w:val="22"/>
          <w:lang w:eastAsia="en-CA"/>
        </w:rPr>
        <w:lastRenderedPageBreak/>
        <w:t xml:space="preserve">Our allocation for next season should be available from the City shortly. </w:t>
      </w:r>
    </w:p>
    <w:p w14:paraId="730F8CD5" w14:textId="77777777" w:rsidR="0072672D" w:rsidRDefault="0072672D" w:rsidP="0072672D">
      <w:pPr>
        <w:autoSpaceDE w:val="0"/>
        <w:autoSpaceDN w:val="0"/>
        <w:adjustRightInd w:val="0"/>
        <w:rPr>
          <w:rFonts w:ascii="Arial" w:hAnsi="Arial" w:cs="Arial"/>
          <w:color w:val="000000"/>
          <w:sz w:val="22"/>
          <w:szCs w:val="22"/>
          <w:lang w:eastAsia="en-CA"/>
        </w:rPr>
      </w:pPr>
    </w:p>
    <w:p w14:paraId="369AB0E1" w14:textId="4687ECFE" w:rsidR="0072672D" w:rsidRDefault="0072672D" w:rsidP="0072672D">
      <w:pPr>
        <w:autoSpaceDE w:val="0"/>
        <w:autoSpaceDN w:val="0"/>
        <w:adjustRightInd w:val="0"/>
        <w:rPr>
          <w:rFonts w:ascii="Arial" w:hAnsi="Arial" w:cs="Arial"/>
          <w:b/>
          <w:color w:val="000000"/>
          <w:sz w:val="28"/>
          <w:szCs w:val="28"/>
          <w:u w:val="single"/>
          <w:lang w:eastAsia="en-CA"/>
        </w:rPr>
      </w:pPr>
      <w:r>
        <w:rPr>
          <w:rFonts w:ascii="Arial" w:hAnsi="Arial" w:cs="Arial"/>
          <w:b/>
          <w:color w:val="000000"/>
          <w:sz w:val="28"/>
          <w:szCs w:val="28"/>
          <w:u w:val="single"/>
          <w:lang w:eastAsia="en-CA"/>
        </w:rPr>
        <w:t>Appendix 5</w:t>
      </w:r>
    </w:p>
    <w:p w14:paraId="4EB5B589" w14:textId="77777777" w:rsidR="0072672D" w:rsidRPr="00E80EF7" w:rsidRDefault="0072672D" w:rsidP="0072672D">
      <w:pPr>
        <w:pStyle w:val="Default"/>
        <w:rPr>
          <w:rFonts w:ascii="Arial" w:hAnsi="Arial" w:cs="Arial"/>
          <w:b/>
          <w:bCs/>
          <w:sz w:val="22"/>
          <w:szCs w:val="22"/>
        </w:rPr>
      </w:pPr>
      <w:r w:rsidRPr="00E80EF7">
        <w:rPr>
          <w:rFonts w:ascii="Arial" w:hAnsi="Arial" w:cs="Arial"/>
          <w:b/>
          <w:bCs/>
          <w:sz w:val="22"/>
          <w:szCs w:val="22"/>
        </w:rPr>
        <w:t>Equipment – Pauline Chiodo</w:t>
      </w:r>
    </w:p>
    <w:p w14:paraId="2C0227EE" w14:textId="77777777" w:rsidR="0072672D" w:rsidRPr="00E80EF7" w:rsidRDefault="0072672D" w:rsidP="0072672D">
      <w:pPr>
        <w:pStyle w:val="Default"/>
        <w:rPr>
          <w:rFonts w:ascii="Arial" w:hAnsi="Arial" w:cs="Arial"/>
          <w:sz w:val="22"/>
          <w:szCs w:val="22"/>
        </w:rPr>
      </w:pPr>
      <w:r w:rsidRPr="00E80EF7">
        <w:rPr>
          <w:rFonts w:ascii="Arial" w:hAnsi="Arial" w:cs="Arial"/>
          <w:b/>
          <w:bCs/>
          <w:sz w:val="22"/>
          <w:szCs w:val="22"/>
        </w:rPr>
        <w:t xml:space="preserve"> </w:t>
      </w:r>
    </w:p>
    <w:p w14:paraId="69C2A329" w14:textId="77777777" w:rsidR="0072672D" w:rsidRPr="00E80EF7" w:rsidRDefault="0072672D" w:rsidP="0072672D">
      <w:pPr>
        <w:pStyle w:val="Default"/>
        <w:rPr>
          <w:rFonts w:ascii="Arial" w:hAnsi="Arial" w:cs="Arial"/>
          <w:sz w:val="22"/>
          <w:szCs w:val="22"/>
        </w:rPr>
      </w:pPr>
      <w:r w:rsidRPr="00E80EF7">
        <w:rPr>
          <w:rFonts w:ascii="Arial" w:hAnsi="Arial" w:cs="Arial"/>
          <w:sz w:val="22"/>
          <w:szCs w:val="22"/>
        </w:rPr>
        <w:t xml:space="preserve">Last season saw changes to our jersey </w:t>
      </w:r>
      <w:proofErr w:type="gramStart"/>
      <w:r w:rsidRPr="00E80EF7">
        <w:rPr>
          <w:rFonts w:ascii="Arial" w:hAnsi="Arial" w:cs="Arial"/>
          <w:sz w:val="22"/>
          <w:szCs w:val="22"/>
        </w:rPr>
        <w:t>in order to</w:t>
      </w:r>
      <w:proofErr w:type="gramEnd"/>
      <w:r w:rsidRPr="00E80EF7">
        <w:rPr>
          <w:rFonts w:ascii="Arial" w:hAnsi="Arial" w:cs="Arial"/>
          <w:sz w:val="22"/>
          <w:szCs w:val="22"/>
        </w:rPr>
        <w:t xml:space="preserve"> mirror the Barrie Colts OHL team.</w:t>
      </w:r>
    </w:p>
    <w:p w14:paraId="6AFA4398" w14:textId="77777777" w:rsidR="0072672D" w:rsidRPr="00E80EF7" w:rsidRDefault="0072672D" w:rsidP="0072672D">
      <w:pPr>
        <w:pStyle w:val="Default"/>
        <w:rPr>
          <w:rFonts w:ascii="Arial" w:hAnsi="Arial" w:cs="Arial"/>
          <w:sz w:val="22"/>
          <w:szCs w:val="22"/>
        </w:rPr>
      </w:pPr>
    </w:p>
    <w:p w14:paraId="1E00070C" w14:textId="77777777" w:rsidR="0072672D" w:rsidRPr="00E80EF7" w:rsidRDefault="0072672D" w:rsidP="0072672D">
      <w:pPr>
        <w:pStyle w:val="Default"/>
        <w:rPr>
          <w:rFonts w:ascii="Arial" w:hAnsi="Arial" w:cs="Arial"/>
          <w:sz w:val="22"/>
          <w:szCs w:val="22"/>
        </w:rPr>
      </w:pPr>
      <w:r w:rsidRPr="00E80EF7">
        <w:rPr>
          <w:rFonts w:ascii="Arial" w:hAnsi="Arial" w:cs="Arial"/>
          <w:sz w:val="22"/>
          <w:szCs w:val="22"/>
        </w:rPr>
        <w:t xml:space="preserve">In keeping with that, The Association is excited to present the new Blue jersey to the 2016/2017 season.  We are making adjustments to the size of the microfiber sock as </w:t>
      </w:r>
      <w:proofErr w:type="gramStart"/>
      <w:r w:rsidRPr="00E80EF7">
        <w:rPr>
          <w:rFonts w:ascii="Arial" w:hAnsi="Arial" w:cs="Arial"/>
          <w:sz w:val="22"/>
          <w:szCs w:val="22"/>
        </w:rPr>
        <w:t>their</w:t>
      </w:r>
      <w:proofErr w:type="gramEnd"/>
      <w:r w:rsidRPr="00E80EF7">
        <w:rPr>
          <w:rFonts w:ascii="Arial" w:hAnsi="Arial" w:cs="Arial"/>
          <w:sz w:val="22"/>
          <w:szCs w:val="22"/>
        </w:rPr>
        <w:t xml:space="preserve"> were some challenges last year with the fit.  We look forward to both items being greeted with great enthusiasm this year. RYR sports conducted team fittings and we anticipate delivery of apparel in mid-August. (</w:t>
      </w:r>
      <w:proofErr w:type="gramStart"/>
      <w:r w:rsidRPr="00E80EF7">
        <w:rPr>
          <w:rFonts w:ascii="Arial" w:hAnsi="Arial" w:cs="Arial"/>
          <w:sz w:val="22"/>
          <w:szCs w:val="22"/>
        </w:rPr>
        <w:t>With the exception of</w:t>
      </w:r>
      <w:proofErr w:type="gramEnd"/>
      <w:r w:rsidRPr="00E80EF7">
        <w:rPr>
          <w:rFonts w:ascii="Arial" w:hAnsi="Arial" w:cs="Arial"/>
          <w:sz w:val="22"/>
          <w:szCs w:val="22"/>
        </w:rPr>
        <w:t xml:space="preserve"> Midget). The hope is to have all the shells/pants, jerseys, and hockey bags in and distributed to teams for the Early Bird tournaments in August. </w:t>
      </w:r>
    </w:p>
    <w:p w14:paraId="021B0F56" w14:textId="77777777" w:rsidR="0072672D" w:rsidRPr="00E80EF7" w:rsidRDefault="0072672D" w:rsidP="0072672D">
      <w:pPr>
        <w:pStyle w:val="Default"/>
        <w:rPr>
          <w:rFonts w:ascii="Arial" w:hAnsi="Arial" w:cs="Arial"/>
          <w:sz w:val="22"/>
          <w:szCs w:val="22"/>
        </w:rPr>
      </w:pPr>
    </w:p>
    <w:p w14:paraId="6327FDA7" w14:textId="77777777" w:rsidR="0072672D" w:rsidRPr="00E80EF7" w:rsidRDefault="0072672D" w:rsidP="0072672D">
      <w:pPr>
        <w:pStyle w:val="Default"/>
        <w:rPr>
          <w:rFonts w:ascii="Arial" w:hAnsi="Arial" w:cs="Arial"/>
          <w:sz w:val="22"/>
          <w:szCs w:val="22"/>
        </w:rPr>
      </w:pPr>
      <w:r w:rsidRPr="00E80EF7">
        <w:rPr>
          <w:rFonts w:ascii="Arial" w:hAnsi="Arial" w:cs="Arial"/>
          <w:sz w:val="22"/>
          <w:szCs w:val="22"/>
        </w:rPr>
        <w:t>The Association has made it mandatory that all teams, Novice to Minor Peewee wear Blue pants, and Mock neck shirts with the Barrie Colts Shell.  Teams from Peewee to Midget will wear Blue pants, shirt and tie with the Barrie Colts Shell.  All teams from Novice to Midget will have the same canvass hockey bag with the Charlie horse on the sides so that the look is consistent throughout the Association.  Any request for change must be sent to the Equipment Director for approval by the Executive.</w:t>
      </w:r>
    </w:p>
    <w:p w14:paraId="678077FC" w14:textId="77777777" w:rsidR="0072672D" w:rsidRPr="0072672D" w:rsidRDefault="0072672D" w:rsidP="0072672D">
      <w:pPr>
        <w:autoSpaceDE w:val="0"/>
        <w:autoSpaceDN w:val="0"/>
        <w:adjustRightInd w:val="0"/>
        <w:rPr>
          <w:rFonts w:ascii="Arial" w:hAnsi="Arial" w:cs="Arial"/>
          <w:color w:val="000000"/>
          <w:lang w:eastAsia="en-CA"/>
        </w:rPr>
      </w:pPr>
    </w:p>
    <w:p w14:paraId="5E083A21" w14:textId="77777777" w:rsidR="00952390" w:rsidRDefault="00952390" w:rsidP="00D37C57">
      <w:pPr>
        <w:rPr>
          <w:rFonts w:ascii="Arial" w:hAnsi="Arial" w:cs="Arial"/>
          <w:b/>
          <w:sz w:val="28"/>
          <w:szCs w:val="28"/>
          <w:u w:val="single"/>
        </w:rPr>
      </w:pPr>
    </w:p>
    <w:p w14:paraId="0D6BED2E" w14:textId="14BD7ED3" w:rsidR="0072672D" w:rsidRDefault="00952390" w:rsidP="00D37C57">
      <w:pPr>
        <w:rPr>
          <w:rFonts w:ascii="Arial" w:hAnsi="Arial" w:cs="Arial"/>
          <w:b/>
          <w:sz w:val="28"/>
          <w:szCs w:val="28"/>
          <w:u w:val="single"/>
        </w:rPr>
      </w:pPr>
      <w:r>
        <w:rPr>
          <w:rFonts w:ascii="Arial" w:hAnsi="Arial" w:cs="Arial"/>
          <w:b/>
          <w:sz w:val="28"/>
          <w:szCs w:val="28"/>
          <w:u w:val="single"/>
        </w:rPr>
        <w:t>Appendix 6</w:t>
      </w:r>
    </w:p>
    <w:p w14:paraId="44B72192" w14:textId="77777777" w:rsidR="00952390" w:rsidRPr="00E80EF7" w:rsidRDefault="00952390" w:rsidP="00952390">
      <w:pPr>
        <w:autoSpaceDE w:val="0"/>
        <w:autoSpaceDN w:val="0"/>
        <w:adjustRightInd w:val="0"/>
        <w:jc w:val="right"/>
        <w:rPr>
          <w:rFonts w:ascii="Arial" w:eastAsiaTheme="minorHAnsi" w:hAnsi="Arial" w:cs="Arial"/>
          <w:bCs/>
          <w:color w:val="000000"/>
          <w:sz w:val="22"/>
          <w:szCs w:val="22"/>
          <w:lang w:eastAsia="en-US"/>
        </w:rPr>
      </w:pPr>
      <w:r w:rsidRPr="00E80EF7">
        <w:rPr>
          <w:rFonts w:ascii="Arial" w:eastAsiaTheme="minorHAnsi" w:hAnsi="Arial" w:cs="Arial"/>
          <w:bCs/>
          <w:color w:val="000000"/>
          <w:sz w:val="22"/>
          <w:szCs w:val="22"/>
          <w:lang w:eastAsia="en-US"/>
        </w:rPr>
        <w:t>May 23, 2016</w:t>
      </w:r>
    </w:p>
    <w:p w14:paraId="408FAB5E" w14:textId="77777777" w:rsidR="00952390" w:rsidRPr="00E80EF7" w:rsidRDefault="00952390" w:rsidP="00952390">
      <w:pPr>
        <w:autoSpaceDE w:val="0"/>
        <w:autoSpaceDN w:val="0"/>
        <w:adjustRightInd w:val="0"/>
        <w:rPr>
          <w:rFonts w:ascii="Arial" w:eastAsiaTheme="minorHAnsi" w:hAnsi="Arial" w:cs="Arial"/>
          <w:b/>
          <w:bCs/>
          <w:color w:val="000000"/>
          <w:sz w:val="22"/>
          <w:szCs w:val="22"/>
          <w:lang w:eastAsia="en-US"/>
        </w:rPr>
      </w:pPr>
      <w:r w:rsidRPr="00E80EF7">
        <w:rPr>
          <w:rFonts w:ascii="Arial" w:eastAsiaTheme="minorHAnsi" w:hAnsi="Arial" w:cs="Arial"/>
          <w:b/>
          <w:bCs/>
          <w:color w:val="000000"/>
          <w:sz w:val="22"/>
          <w:szCs w:val="22"/>
          <w:lang w:eastAsia="en-US"/>
        </w:rPr>
        <w:t>Submitted by the Executive Barrie AAA Zone Hockey Inc.</w:t>
      </w:r>
    </w:p>
    <w:p w14:paraId="62ADFA01" w14:textId="77777777" w:rsidR="00952390" w:rsidRPr="00E80EF7" w:rsidRDefault="00952390" w:rsidP="00952390">
      <w:pPr>
        <w:autoSpaceDE w:val="0"/>
        <w:autoSpaceDN w:val="0"/>
        <w:adjustRightInd w:val="0"/>
        <w:rPr>
          <w:rFonts w:ascii="Arial" w:eastAsiaTheme="minorHAnsi" w:hAnsi="Arial" w:cs="Arial"/>
          <w:b/>
          <w:bCs/>
          <w:color w:val="000000"/>
          <w:sz w:val="22"/>
          <w:szCs w:val="22"/>
          <w:lang w:eastAsia="en-US"/>
        </w:rPr>
      </w:pPr>
    </w:p>
    <w:p w14:paraId="475CF5CB" w14:textId="77777777" w:rsidR="00952390" w:rsidRPr="00E80EF7" w:rsidRDefault="00952390" w:rsidP="00952390">
      <w:pPr>
        <w:autoSpaceDE w:val="0"/>
        <w:autoSpaceDN w:val="0"/>
        <w:adjustRightInd w:val="0"/>
        <w:rPr>
          <w:rFonts w:ascii="Arial" w:eastAsiaTheme="minorHAnsi" w:hAnsi="Arial" w:cs="Arial"/>
          <w:b/>
          <w:bCs/>
          <w:color w:val="000000"/>
          <w:sz w:val="22"/>
          <w:szCs w:val="22"/>
          <w:lang w:eastAsia="en-US"/>
        </w:rPr>
      </w:pPr>
      <w:r w:rsidRPr="00E80EF7">
        <w:rPr>
          <w:rFonts w:ascii="Arial" w:eastAsiaTheme="minorHAnsi" w:hAnsi="Arial" w:cs="Arial"/>
          <w:b/>
          <w:bCs/>
          <w:color w:val="000000"/>
          <w:sz w:val="22"/>
          <w:szCs w:val="22"/>
          <w:lang w:eastAsia="en-US"/>
        </w:rPr>
        <w:t xml:space="preserve">Current </w:t>
      </w:r>
      <w:proofErr w:type="gramStart"/>
      <w:r w:rsidRPr="00E80EF7">
        <w:rPr>
          <w:rFonts w:ascii="Arial" w:eastAsiaTheme="minorHAnsi" w:hAnsi="Arial" w:cs="Arial"/>
          <w:b/>
          <w:bCs/>
          <w:color w:val="000000"/>
          <w:sz w:val="22"/>
          <w:szCs w:val="22"/>
          <w:lang w:eastAsia="en-US"/>
        </w:rPr>
        <w:t>Wording :</w:t>
      </w:r>
      <w:proofErr w:type="gramEnd"/>
    </w:p>
    <w:p w14:paraId="544E4922" w14:textId="77777777" w:rsidR="00952390" w:rsidRPr="00E80EF7" w:rsidRDefault="00952390" w:rsidP="00952390">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b/>
          <w:bCs/>
          <w:color w:val="000000"/>
          <w:sz w:val="22"/>
          <w:szCs w:val="22"/>
          <w:lang w:eastAsia="en-US"/>
        </w:rPr>
        <w:t xml:space="preserve">ARTICLE 5 – Directors </w:t>
      </w:r>
    </w:p>
    <w:p w14:paraId="5A5875C4" w14:textId="77777777" w:rsidR="00952390" w:rsidRPr="00E80EF7" w:rsidRDefault="00952390" w:rsidP="00952390">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b/>
          <w:bCs/>
          <w:color w:val="000000"/>
          <w:sz w:val="22"/>
          <w:szCs w:val="22"/>
          <w:lang w:eastAsia="en-US"/>
        </w:rPr>
        <w:t xml:space="preserve">5.01 Election and Term </w:t>
      </w:r>
    </w:p>
    <w:p w14:paraId="0EAAC6EF" w14:textId="77777777" w:rsidR="00952390" w:rsidRPr="00E80EF7" w:rsidRDefault="00952390" w:rsidP="00952390">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color w:val="000000"/>
          <w:sz w:val="22"/>
          <w:szCs w:val="22"/>
          <w:lang w:eastAsia="en-US"/>
        </w:rPr>
        <w:t xml:space="preserve">Subject to the Article, the members will elect the directors at the first meeting of members and at each succeeding annual meeting at which an election of directors is required., </w:t>
      </w:r>
    </w:p>
    <w:p w14:paraId="489E736C" w14:textId="77777777" w:rsidR="00952390" w:rsidRPr="00E80EF7" w:rsidRDefault="00952390" w:rsidP="00952390">
      <w:pPr>
        <w:rPr>
          <w:rFonts w:ascii="Arial" w:eastAsiaTheme="minorHAnsi" w:hAnsi="Arial" w:cs="Arial"/>
          <w:sz w:val="22"/>
          <w:szCs w:val="22"/>
          <w:lang w:eastAsia="en-US"/>
        </w:rPr>
      </w:pPr>
      <w:r w:rsidRPr="00E80EF7">
        <w:rPr>
          <w:rFonts w:ascii="Arial" w:eastAsiaTheme="minorHAnsi" w:hAnsi="Arial" w:cs="Arial"/>
          <w:sz w:val="22"/>
          <w:szCs w:val="22"/>
          <w:lang w:eastAsia="en-US"/>
        </w:rPr>
        <w:t xml:space="preserve">The Directors will be elected alternatively, for two (2) year terms to provide continuity at the Board. At the 2014 AGM, the Chair, Vice Chair Finance and Administrator will be elected for a two (2) year term. The Vice Chair Hockey Operations, Vice Chair Administration, Treasurer and Risk Management Director will be elected for a one (1) year term. At all subsequent </w:t>
      </w:r>
      <w:proofErr w:type="gramStart"/>
      <w:r w:rsidRPr="00E80EF7">
        <w:rPr>
          <w:rFonts w:ascii="Arial" w:eastAsiaTheme="minorHAnsi" w:hAnsi="Arial" w:cs="Arial"/>
          <w:sz w:val="22"/>
          <w:szCs w:val="22"/>
          <w:lang w:eastAsia="en-US"/>
        </w:rPr>
        <w:t>elections</w:t>
      </w:r>
      <w:proofErr w:type="gramEnd"/>
      <w:r w:rsidRPr="00E80EF7">
        <w:rPr>
          <w:rFonts w:ascii="Arial" w:eastAsiaTheme="minorHAnsi" w:hAnsi="Arial" w:cs="Arial"/>
          <w:sz w:val="22"/>
          <w:szCs w:val="22"/>
          <w:lang w:eastAsia="en-US"/>
        </w:rPr>
        <w:t xml:space="preserve"> the term will be for two (2) years.</w:t>
      </w:r>
    </w:p>
    <w:p w14:paraId="01BEE3B5" w14:textId="77777777" w:rsidR="00952390" w:rsidRPr="00E80EF7" w:rsidRDefault="00952390" w:rsidP="00952390">
      <w:pPr>
        <w:rPr>
          <w:rFonts w:ascii="Arial" w:eastAsiaTheme="minorHAnsi" w:hAnsi="Arial" w:cs="Arial"/>
          <w:sz w:val="22"/>
          <w:szCs w:val="22"/>
          <w:lang w:eastAsia="en-US"/>
        </w:rPr>
      </w:pPr>
    </w:p>
    <w:p w14:paraId="133258B2" w14:textId="77777777" w:rsidR="00952390" w:rsidRPr="00E80EF7" w:rsidRDefault="00952390" w:rsidP="00952390">
      <w:pPr>
        <w:autoSpaceDE w:val="0"/>
        <w:autoSpaceDN w:val="0"/>
        <w:adjustRightInd w:val="0"/>
        <w:rPr>
          <w:rFonts w:ascii="Arial" w:eastAsiaTheme="minorHAnsi" w:hAnsi="Arial" w:cs="Arial"/>
          <w:b/>
          <w:bCs/>
          <w:color w:val="000000"/>
          <w:sz w:val="22"/>
          <w:szCs w:val="22"/>
          <w:lang w:eastAsia="en-US"/>
        </w:rPr>
      </w:pPr>
      <w:r w:rsidRPr="00E80EF7">
        <w:rPr>
          <w:rFonts w:ascii="Arial" w:eastAsiaTheme="minorHAnsi" w:hAnsi="Arial" w:cs="Arial"/>
          <w:b/>
          <w:bCs/>
          <w:color w:val="000000"/>
          <w:sz w:val="22"/>
          <w:szCs w:val="22"/>
          <w:lang w:eastAsia="en-US"/>
        </w:rPr>
        <w:t xml:space="preserve">Proposed </w:t>
      </w:r>
      <w:proofErr w:type="gramStart"/>
      <w:r w:rsidRPr="00E80EF7">
        <w:rPr>
          <w:rFonts w:ascii="Arial" w:eastAsiaTheme="minorHAnsi" w:hAnsi="Arial" w:cs="Arial"/>
          <w:b/>
          <w:bCs/>
          <w:color w:val="000000"/>
          <w:sz w:val="22"/>
          <w:szCs w:val="22"/>
          <w:lang w:eastAsia="en-US"/>
        </w:rPr>
        <w:t>Wording :</w:t>
      </w:r>
      <w:proofErr w:type="gramEnd"/>
    </w:p>
    <w:p w14:paraId="0D815227" w14:textId="77777777" w:rsidR="00952390" w:rsidRPr="00E80EF7" w:rsidRDefault="00952390" w:rsidP="00952390">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b/>
          <w:bCs/>
          <w:color w:val="000000"/>
          <w:sz w:val="22"/>
          <w:szCs w:val="22"/>
          <w:lang w:eastAsia="en-US"/>
        </w:rPr>
        <w:t xml:space="preserve">ARTICLE 5 – Directors </w:t>
      </w:r>
    </w:p>
    <w:p w14:paraId="3539501A" w14:textId="77777777" w:rsidR="00952390" w:rsidRPr="00E80EF7" w:rsidRDefault="00952390" w:rsidP="00952390">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b/>
          <w:bCs/>
          <w:color w:val="000000"/>
          <w:sz w:val="22"/>
          <w:szCs w:val="22"/>
          <w:lang w:eastAsia="en-US"/>
        </w:rPr>
        <w:t xml:space="preserve">5.01 Election and Term </w:t>
      </w:r>
    </w:p>
    <w:p w14:paraId="72C2B62E" w14:textId="77777777" w:rsidR="00952390" w:rsidRPr="00E80EF7" w:rsidRDefault="00952390" w:rsidP="00952390">
      <w:pPr>
        <w:autoSpaceDE w:val="0"/>
        <w:autoSpaceDN w:val="0"/>
        <w:adjustRightInd w:val="0"/>
        <w:rPr>
          <w:rFonts w:ascii="Arial" w:eastAsiaTheme="minorHAnsi" w:hAnsi="Arial" w:cs="Arial"/>
          <w:color w:val="000000"/>
          <w:sz w:val="22"/>
          <w:szCs w:val="22"/>
          <w:lang w:eastAsia="en-US"/>
        </w:rPr>
      </w:pPr>
      <w:r w:rsidRPr="00E80EF7">
        <w:rPr>
          <w:rFonts w:ascii="Arial" w:eastAsiaTheme="minorHAnsi" w:hAnsi="Arial" w:cs="Arial"/>
          <w:color w:val="000000"/>
          <w:sz w:val="22"/>
          <w:szCs w:val="22"/>
          <w:lang w:eastAsia="en-US"/>
        </w:rPr>
        <w:lastRenderedPageBreak/>
        <w:t xml:space="preserve">Subject to the Article, the members will elect the directors at the first meeting of members and at each succeeding annual meeting at which an election of directors is required., </w:t>
      </w:r>
    </w:p>
    <w:p w14:paraId="32D40084" w14:textId="77777777" w:rsidR="00952390" w:rsidRPr="00E80EF7" w:rsidRDefault="00952390" w:rsidP="00952390">
      <w:pPr>
        <w:rPr>
          <w:rFonts w:ascii="Arial" w:eastAsiaTheme="minorHAnsi" w:hAnsi="Arial" w:cs="Arial"/>
          <w:sz w:val="22"/>
          <w:szCs w:val="22"/>
          <w:lang w:eastAsia="en-US"/>
        </w:rPr>
      </w:pPr>
      <w:r w:rsidRPr="00E80EF7">
        <w:rPr>
          <w:rFonts w:ascii="Arial" w:eastAsiaTheme="minorHAnsi" w:hAnsi="Arial" w:cs="Arial"/>
          <w:sz w:val="22"/>
          <w:szCs w:val="22"/>
          <w:lang w:eastAsia="en-US"/>
        </w:rPr>
        <w:t xml:space="preserve">The Directors will be elected alternatively, for two (2) year terms to provide continuity at the Board. </w:t>
      </w:r>
      <w:r w:rsidRPr="00E80EF7">
        <w:rPr>
          <w:rFonts w:ascii="Arial" w:eastAsiaTheme="minorHAnsi" w:hAnsi="Arial" w:cs="Arial"/>
          <w:sz w:val="22"/>
          <w:szCs w:val="22"/>
          <w:highlight w:val="yellow"/>
          <w:lang w:eastAsia="en-US"/>
        </w:rPr>
        <w:t>The Chair, Treasurer and Administrator will be elected for a two (2) year term on even years (</w:t>
      </w:r>
      <w:proofErr w:type="spellStart"/>
      <w:r w:rsidRPr="00E80EF7">
        <w:rPr>
          <w:rFonts w:ascii="Arial" w:eastAsiaTheme="minorHAnsi" w:hAnsi="Arial" w:cs="Arial"/>
          <w:sz w:val="22"/>
          <w:szCs w:val="22"/>
          <w:highlight w:val="yellow"/>
          <w:lang w:eastAsia="en-US"/>
        </w:rPr>
        <w:t>ie</w:t>
      </w:r>
      <w:proofErr w:type="spellEnd"/>
      <w:r w:rsidRPr="00E80EF7">
        <w:rPr>
          <w:rFonts w:ascii="Arial" w:eastAsiaTheme="minorHAnsi" w:hAnsi="Arial" w:cs="Arial"/>
          <w:sz w:val="22"/>
          <w:szCs w:val="22"/>
          <w:highlight w:val="yellow"/>
          <w:lang w:eastAsia="en-US"/>
        </w:rPr>
        <w:t xml:space="preserve"> 2014, 2016). The Vice Chair Hockey Operations, Vice Chair Administration, Vice Chair Finance and Risk Management Director will be elected for a two (2) year term on odd years (</w:t>
      </w:r>
      <w:proofErr w:type="spellStart"/>
      <w:r w:rsidRPr="00E80EF7">
        <w:rPr>
          <w:rFonts w:ascii="Arial" w:eastAsiaTheme="minorHAnsi" w:hAnsi="Arial" w:cs="Arial"/>
          <w:sz w:val="22"/>
          <w:szCs w:val="22"/>
          <w:highlight w:val="yellow"/>
          <w:lang w:eastAsia="en-US"/>
        </w:rPr>
        <w:t>ie</w:t>
      </w:r>
      <w:proofErr w:type="spellEnd"/>
      <w:r w:rsidRPr="00E80EF7">
        <w:rPr>
          <w:rFonts w:ascii="Arial" w:eastAsiaTheme="minorHAnsi" w:hAnsi="Arial" w:cs="Arial"/>
          <w:sz w:val="22"/>
          <w:szCs w:val="22"/>
          <w:highlight w:val="yellow"/>
          <w:lang w:eastAsia="en-US"/>
        </w:rPr>
        <w:t xml:space="preserve"> 2013, 2015).</w:t>
      </w:r>
    </w:p>
    <w:p w14:paraId="0A24A0E6" w14:textId="77777777" w:rsidR="00952390" w:rsidRPr="00E80EF7" w:rsidRDefault="00952390" w:rsidP="00952390">
      <w:pPr>
        <w:rPr>
          <w:rFonts w:ascii="Arial" w:eastAsiaTheme="minorHAnsi" w:hAnsi="Arial" w:cs="Arial"/>
          <w:sz w:val="22"/>
          <w:szCs w:val="22"/>
          <w:lang w:eastAsia="en-US"/>
        </w:rPr>
      </w:pPr>
    </w:p>
    <w:p w14:paraId="3A3D3BF8" w14:textId="77777777" w:rsidR="00952390" w:rsidRPr="00E80EF7" w:rsidRDefault="00952390" w:rsidP="00952390">
      <w:pPr>
        <w:rPr>
          <w:rFonts w:ascii="Arial" w:eastAsiaTheme="minorHAnsi" w:hAnsi="Arial" w:cs="Arial"/>
          <w:sz w:val="22"/>
          <w:szCs w:val="22"/>
          <w:lang w:eastAsia="en-US"/>
        </w:rPr>
      </w:pPr>
    </w:p>
    <w:p w14:paraId="5A327D92" w14:textId="77777777" w:rsidR="00952390" w:rsidRPr="00E80EF7" w:rsidRDefault="00952390" w:rsidP="00952390">
      <w:pPr>
        <w:rPr>
          <w:rFonts w:ascii="Arial" w:eastAsiaTheme="minorHAnsi" w:hAnsi="Arial" w:cs="Arial"/>
          <w:sz w:val="22"/>
          <w:szCs w:val="22"/>
          <w:lang w:eastAsia="en-US"/>
        </w:rPr>
      </w:pPr>
      <w:r w:rsidRPr="00E80EF7">
        <w:rPr>
          <w:rFonts w:ascii="Arial" w:eastAsiaTheme="minorHAnsi" w:hAnsi="Arial" w:cs="Arial"/>
          <w:sz w:val="22"/>
          <w:szCs w:val="22"/>
          <w:lang w:eastAsia="en-US"/>
        </w:rPr>
        <w:t>Rationale – To clarify who the elected officials are and when they are elected at the AGM.</w:t>
      </w:r>
    </w:p>
    <w:p w14:paraId="7A6BCDA7" w14:textId="77777777" w:rsidR="00952390" w:rsidRPr="0072672D" w:rsidRDefault="00952390" w:rsidP="00D37C57">
      <w:pPr>
        <w:rPr>
          <w:rFonts w:ascii="Arial" w:hAnsi="Arial" w:cs="Arial"/>
          <w:b/>
          <w:sz w:val="28"/>
          <w:szCs w:val="28"/>
          <w:u w:val="single"/>
        </w:rPr>
      </w:pPr>
    </w:p>
    <w:sectPr w:rsidR="00952390" w:rsidRPr="0072672D" w:rsidSect="00365129">
      <w:pgSz w:w="15840" w:h="1224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0FF"/>
    <w:multiLevelType w:val="hybridMultilevel"/>
    <w:tmpl w:val="DEC4C70E"/>
    <w:lvl w:ilvl="0" w:tplc="0FD81E40">
      <w:start w:val="3"/>
      <w:numFmt w:val="bullet"/>
      <w:lvlText w:val="-"/>
      <w:lvlJc w:val="left"/>
      <w:pPr>
        <w:ind w:left="405" w:hanging="360"/>
      </w:pPr>
      <w:rPr>
        <w:rFonts w:ascii="Arial" w:eastAsia="Calibri"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15:restartNumberingAfterBreak="0">
    <w:nsid w:val="1C5345AC"/>
    <w:multiLevelType w:val="hybridMultilevel"/>
    <w:tmpl w:val="206C1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A617AF"/>
    <w:multiLevelType w:val="hybridMultilevel"/>
    <w:tmpl w:val="55CAB8B6"/>
    <w:lvl w:ilvl="0" w:tplc="17DEDF2C">
      <w:start w:val="525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88"/>
    <w:rsid w:val="00007489"/>
    <w:rsid w:val="00013F06"/>
    <w:rsid w:val="00020204"/>
    <w:rsid w:val="00037A86"/>
    <w:rsid w:val="00040B70"/>
    <w:rsid w:val="000463F3"/>
    <w:rsid w:val="000500F7"/>
    <w:rsid w:val="000516DF"/>
    <w:rsid w:val="0005796D"/>
    <w:rsid w:val="000633DC"/>
    <w:rsid w:val="00080D58"/>
    <w:rsid w:val="00083B9F"/>
    <w:rsid w:val="00087466"/>
    <w:rsid w:val="00090584"/>
    <w:rsid w:val="000A705F"/>
    <w:rsid w:val="000D1CA7"/>
    <w:rsid w:val="000E50C0"/>
    <w:rsid w:val="000E6FDF"/>
    <w:rsid w:val="000E787B"/>
    <w:rsid w:val="000F0675"/>
    <w:rsid w:val="000F2A4A"/>
    <w:rsid w:val="000F70EF"/>
    <w:rsid w:val="001047C4"/>
    <w:rsid w:val="00114AE8"/>
    <w:rsid w:val="001424A1"/>
    <w:rsid w:val="00153EF2"/>
    <w:rsid w:val="00155EFA"/>
    <w:rsid w:val="00163FF7"/>
    <w:rsid w:val="001761DC"/>
    <w:rsid w:val="0019554C"/>
    <w:rsid w:val="001B050D"/>
    <w:rsid w:val="001B1411"/>
    <w:rsid w:val="001C5AF6"/>
    <w:rsid w:val="001D274F"/>
    <w:rsid w:val="001D7B7E"/>
    <w:rsid w:val="001E06B5"/>
    <w:rsid w:val="001E2C44"/>
    <w:rsid w:val="001E5AE5"/>
    <w:rsid w:val="0020378D"/>
    <w:rsid w:val="00205B1B"/>
    <w:rsid w:val="002162CC"/>
    <w:rsid w:val="00240373"/>
    <w:rsid w:val="002449EF"/>
    <w:rsid w:val="00287C05"/>
    <w:rsid w:val="00287CD6"/>
    <w:rsid w:val="00290064"/>
    <w:rsid w:val="002962F4"/>
    <w:rsid w:val="002A0CC3"/>
    <w:rsid w:val="002B132D"/>
    <w:rsid w:val="002D371A"/>
    <w:rsid w:val="002F30BA"/>
    <w:rsid w:val="002F6CD7"/>
    <w:rsid w:val="00305EE4"/>
    <w:rsid w:val="00307FCC"/>
    <w:rsid w:val="0031703F"/>
    <w:rsid w:val="003201E9"/>
    <w:rsid w:val="0032377F"/>
    <w:rsid w:val="00326945"/>
    <w:rsid w:val="003270D8"/>
    <w:rsid w:val="0033055D"/>
    <w:rsid w:val="00345033"/>
    <w:rsid w:val="00346C8B"/>
    <w:rsid w:val="00351F73"/>
    <w:rsid w:val="00365129"/>
    <w:rsid w:val="003734B4"/>
    <w:rsid w:val="00375B58"/>
    <w:rsid w:val="00376DE8"/>
    <w:rsid w:val="00386BB7"/>
    <w:rsid w:val="003905FB"/>
    <w:rsid w:val="00394311"/>
    <w:rsid w:val="003A7D75"/>
    <w:rsid w:val="003B2A43"/>
    <w:rsid w:val="003C405F"/>
    <w:rsid w:val="003C6D7B"/>
    <w:rsid w:val="003C6E6E"/>
    <w:rsid w:val="003C76C5"/>
    <w:rsid w:val="003D3AB8"/>
    <w:rsid w:val="003D63AE"/>
    <w:rsid w:val="003E50C1"/>
    <w:rsid w:val="003F245D"/>
    <w:rsid w:val="003F37D9"/>
    <w:rsid w:val="004101DF"/>
    <w:rsid w:val="00423CE8"/>
    <w:rsid w:val="0043261F"/>
    <w:rsid w:val="00433C33"/>
    <w:rsid w:val="0043756C"/>
    <w:rsid w:val="00447862"/>
    <w:rsid w:val="00447E62"/>
    <w:rsid w:val="004723C5"/>
    <w:rsid w:val="00474C88"/>
    <w:rsid w:val="00475B37"/>
    <w:rsid w:val="0048726C"/>
    <w:rsid w:val="00491637"/>
    <w:rsid w:val="00492FD3"/>
    <w:rsid w:val="004A6592"/>
    <w:rsid w:val="004A76F7"/>
    <w:rsid w:val="004B07BA"/>
    <w:rsid w:val="004C69BE"/>
    <w:rsid w:val="004C70F2"/>
    <w:rsid w:val="004C775F"/>
    <w:rsid w:val="004D44A0"/>
    <w:rsid w:val="004D7A6A"/>
    <w:rsid w:val="004E642B"/>
    <w:rsid w:val="004E7FB3"/>
    <w:rsid w:val="004F1013"/>
    <w:rsid w:val="004F39B0"/>
    <w:rsid w:val="004F4657"/>
    <w:rsid w:val="00503D29"/>
    <w:rsid w:val="00503F9C"/>
    <w:rsid w:val="00505B26"/>
    <w:rsid w:val="00515405"/>
    <w:rsid w:val="00517EF9"/>
    <w:rsid w:val="00527202"/>
    <w:rsid w:val="0053000D"/>
    <w:rsid w:val="00535490"/>
    <w:rsid w:val="0054036F"/>
    <w:rsid w:val="00542687"/>
    <w:rsid w:val="005438D1"/>
    <w:rsid w:val="00545614"/>
    <w:rsid w:val="0056011A"/>
    <w:rsid w:val="00561477"/>
    <w:rsid w:val="005662E2"/>
    <w:rsid w:val="0057006D"/>
    <w:rsid w:val="00573841"/>
    <w:rsid w:val="00580544"/>
    <w:rsid w:val="00580C76"/>
    <w:rsid w:val="005924D8"/>
    <w:rsid w:val="005A2A9B"/>
    <w:rsid w:val="005A2EF7"/>
    <w:rsid w:val="005B38C6"/>
    <w:rsid w:val="005B645F"/>
    <w:rsid w:val="005C485C"/>
    <w:rsid w:val="005C7956"/>
    <w:rsid w:val="005D2A15"/>
    <w:rsid w:val="005E4230"/>
    <w:rsid w:val="005E50D5"/>
    <w:rsid w:val="005F29CD"/>
    <w:rsid w:val="005F343E"/>
    <w:rsid w:val="005F3F8B"/>
    <w:rsid w:val="005F3F98"/>
    <w:rsid w:val="005F6411"/>
    <w:rsid w:val="0061038D"/>
    <w:rsid w:val="006428A3"/>
    <w:rsid w:val="0064774D"/>
    <w:rsid w:val="00653BA9"/>
    <w:rsid w:val="00675398"/>
    <w:rsid w:val="00680490"/>
    <w:rsid w:val="006823FE"/>
    <w:rsid w:val="00693D68"/>
    <w:rsid w:val="006A010A"/>
    <w:rsid w:val="006A5482"/>
    <w:rsid w:val="006B369D"/>
    <w:rsid w:val="006C0175"/>
    <w:rsid w:val="006E1B25"/>
    <w:rsid w:val="006E1B8F"/>
    <w:rsid w:val="006E70BA"/>
    <w:rsid w:val="006F6425"/>
    <w:rsid w:val="00701039"/>
    <w:rsid w:val="00705F2D"/>
    <w:rsid w:val="0071355A"/>
    <w:rsid w:val="007203D4"/>
    <w:rsid w:val="00725BF9"/>
    <w:rsid w:val="0072672D"/>
    <w:rsid w:val="00726FB1"/>
    <w:rsid w:val="00730217"/>
    <w:rsid w:val="00734F42"/>
    <w:rsid w:val="00754937"/>
    <w:rsid w:val="00756F17"/>
    <w:rsid w:val="007738A4"/>
    <w:rsid w:val="00786567"/>
    <w:rsid w:val="00787A70"/>
    <w:rsid w:val="00794541"/>
    <w:rsid w:val="0079795B"/>
    <w:rsid w:val="007B0B90"/>
    <w:rsid w:val="007B153A"/>
    <w:rsid w:val="007B3E1D"/>
    <w:rsid w:val="007B4284"/>
    <w:rsid w:val="007C0B58"/>
    <w:rsid w:val="007D3D78"/>
    <w:rsid w:val="007E0DD9"/>
    <w:rsid w:val="007E5E75"/>
    <w:rsid w:val="007E6D32"/>
    <w:rsid w:val="0080338C"/>
    <w:rsid w:val="00811845"/>
    <w:rsid w:val="00812487"/>
    <w:rsid w:val="00812E31"/>
    <w:rsid w:val="00815393"/>
    <w:rsid w:val="00823525"/>
    <w:rsid w:val="00835D25"/>
    <w:rsid w:val="008419A5"/>
    <w:rsid w:val="00852E51"/>
    <w:rsid w:val="00863394"/>
    <w:rsid w:val="008659F7"/>
    <w:rsid w:val="00874CB1"/>
    <w:rsid w:val="00885D25"/>
    <w:rsid w:val="00893A60"/>
    <w:rsid w:val="008A6A77"/>
    <w:rsid w:val="008B5DB6"/>
    <w:rsid w:val="008B7A7C"/>
    <w:rsid w:val="008C2CEB"/>
    <w:rsid w:val="008C3B97"/>
    <w:rsid w:val="008D373B"/>
    <w:rsid w:val="008D42B5"/>
    <w:rsid w:val="008D6FAE"/>
    <w:rsid w:val="008E062D"/>
    <w:rsid w:val="008E26D7"/>
    <w:rsid w:val="008E326D"/>
    <w:rsid w:val="008F1EF9"/>
    <w:rsid w:val="008F4F45"/>
    <w:rsid w:val="00905DF8"/>
    <w:rsid w:val="00907F62"/>
    <w:rsid w:val="00920080"/>
    <w:rsid w:val="00933148"/>
    <w:rsid w:val="00936934"/>
    <w:rsid w:val="00940EEA"/>
    <w:rsid w:val="009466A6"/>
    <w:rsid w:val="00946829"/>
    <w:rsid w:val="00952390"/>
    <w:rsid w:val="0095385D"/>
    <w:rsid w:val="00954862"/>
    <w:rsid w:val="00956E54"/>
    <w:rsid w:val="00960F0D"/>
    <w:rsid w:val="009615BC"/>
    <w:rsid w:val="009709D8"/>
    <w:rsid w:val="00970EF1"/>
    <w:rsid w:val="009749E4"/>
    <w:rsid w:val="009A2480"/>
    <w:rsid w:val="009E4032"/>
    <w:rsid w:val="009E5DBC"/>
    <w:rsid w:val="009F0C5E"/>
    <w:rsid w:val="009F707D"/>
    <w:rsid w:val="00A22394"/>
    <w:rsid w:val="00A27F0D"/>
    <w:rsid w:val="00A325F9"/>
    <w:rsid w:val="00A33CF4"/>
    <w:rsid w:val="00A720DC"/>
    <w:rsid w:val="00A777DC"/>
    <w:rsid w:val="00A81636"/>
    <w:rsid w:val="00AA4134"/>
    <w:rsid w:val="00AA5BC6"/>
    <w:rsid w:val="00AD12A3"/>
    <w:rsid w:val="00AD7E81"/>
    <w:rsid w:val="00AE78D1"/>
    <w:rsid w:val="00AE7E2E"/>
    <w:rsid w:val="00B03E1E"/>
    <w:rsid w:val="00B0668C"/>
    <w:rsid w:val="00B1501F"/>
    <w:rsid w:val="00B261CB"/>
    <w:rsid w:val="00B33DD6"/>
    <w:rsid w:val="00B424FA"/>
    <w:rsid w:val="00B45A20"/>
    <w:rsid w:val="00B45BA8"/>
    <w:rsid w:val="00B55FE2"/>
    <w:rsid w:val="00B64702"/>
    <w:rsid w:val="00B67E6B"/>
    <w:rsid w:val="00B75ACC"/>
    <w:rsid w:val="00B77E02"/>
    <w:rsid w:val="00B8543F"/>
    <w:rsid w:val="00B91A9F"/>
    <w:rsid w:val="00BB1F64"/>
    <w:rsid w:val="00BB6015"/>
    <w:rsid w:val="00BC1A4B"/>
    <w:rsid w:val="00BE147F"/>
    <w:rsid w:val="00C071C6"/>
    <w:rsid w:val="00C13023"/>
    <w:rsid w:val="00C34D40"/>
    <w:rsid w:val="00C43502"/>
    <w:rsid w:val="00C54D69"/>
    <w:rsid w:val="00C70CD9"/>
    <w:rsid w:val="00C80648"/>
    <w:rsid w:val="00C81BD6"/>
    <w:rsid w:val="00C85D1F"/>
    <w:rsid w:val="00C9318B"/>
    <w:rsid w:val="00C9337B"/>
    <w:rsid w:val="00CA0A63"/>
    <w:rsid w:val="00CA3721"/>
    <w:rsid w:val="00CA43E0"/>
    <w:rsid w:val="00CA7799"/>
    <w:rsid w:val="00CB0C7A"/>
    <w:rsid w:val="00CB1004"/>
    <w:rsid w:val="00CC0233"/>
    <w:rsid w:val="00CC29F0"/>
    <w:rsid w:val="00CD0E59"/>
    <w:rsid w:val="00CD3D25"/>
    <w:rsid w:val="00CE10C1"/>
    <w:rsid w:val="00CE61AA"/>
    <w:rsid w:val="00CF0C37"/>
    <w:rsid w:val="00CF38B6"/>
    <w:rsid w:val="00D15EC2"/>
    <w:rsid w:val="00D37C57"/>
    <w:rsid w:val="00D42CF2"/>
    <w:rsid w:val="00D43555"/>
    <w:rsid w:val="00D438AF"/>
    <w:rsid w:val="00D449E3"/>
    <w:rsid w:val="00D53B14"/>
    <w:rsid w:val="00D5468D"/>
    <w:rsid w:val="00D621DE"/>
    <w:rsid w:val="00D655A2"/>
    <w:rsid w:val="00D8248C"/>
    <w:rsid w:val="00D83A7A"/>
    <w:rsid w:val="00D86D76"/>
    <w:rsid w:val="00DA11DE"/>
    <w:rsid w:val="00DB18BC"/>
    <w:rsid w:val="00DD48B1"/>
    <w:rsid w:val="00DE1B8D"/>
    <w:rsid w:val="00DE6864"/>
    <w:rsid w:val="00DF1CEB"/>
    <w:rsid w:val="00E12A16"/>
    <w:rsid w:val="00E310E2"/>
    <w:rsid w:val="00E33397"/>
    <w:rsid w:val="00E40161"/>
    <w:rsid w:val="00E4689F"/>
    <w:rsid w:val="00E54481"/>
    <w:rsid w:val="00E74502"/>
    <w:rsid w:val="00EA1D7D"/>
    <w:rsid w:val="00EA7260"/>
    <w:rsid w:val="00EC2B04"/>
    <w:rsid w:val="00EC45F6"/>
    <w:rsid w:val="00ED0836"/>
    <w:rsid w:val="00EE5DB4"/>
    <w:rsid w:val="00EF16D7"/>
    <w:rsid w:val="00EF22FB"/>
    <w:rsid w:val="00EF531E"/>
    <w:rsid w:val="00F01ECA"/>
    <w:rsid w:val="00F04367"/>
    <w:rsid w:val="00F109F6"/>
    <w:rsid w:val="00F2500A"/>
    <w:rsid w:val="00F268BB"/>
    <w:rsid w:val="00F421AA"/>
    <w:rsid w:val="00F44502"/>
    <w:rsid w:val="00F55F05"/>
    <w:rsid w:val="00F560BF"/>
    <w:rsid w:val="00F56C23"/>
    <w:rsid w:val="00F60A01"/>
    <w:rsid w:val="00F711D8"/>
    <w:rsid w:val="00F75A95"/>
    <w:rsid w:val="00F773EF"/>
    <w:rsid w:val="00F84339"/>
    <w:rsid w:val="00F9170F"/>
    <w:rsid w:val="00FB058E"/>
    <w:rsid w:val="00FC68D7"/>
    <w:rsid w:val="00FC715E"/>
    <w:rsid w:val="00FD16F4"/>
    <w:rsid w:val="00FD628F"/>
    <w:rsid w:val="00FE2D5B"/>
    <w:rsid w:val="00FE3A45"/>
    <w:rsid w:val="00FF3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83A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2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FB1"/>
    <w:pPr>
      <w:ind w:left="720"/>
      <w:contextualSpacing/>
    </w:pPr>
  </w:style>
  <w:style w:type="paragraph" w:styleId="NoSpacing">
    <w:name w:val="No Spacing"/>
    <w:uiPriority w:val="1"/>
    <w:qFormat/>
    <w:rsid w:val="00E40161"/>
    <w:rPr>
      <w:sz w:val="24"/>
      <w:szCs w:val="24"/>
      <w:lang w:eastAsia="zh-CN"/>
    </w:rPr>
  </w:style>
  <w:style w:type="paragraph" w:customStyle="1" w:styleId="Default">
    <w:name w:val="Default"/>
    <w:rsid w:val="000A705F"/>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082C5-9CEE-4DD9-BD6A-4707C93E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2369</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Reid</dc:creator>
  <cp:lastModifiedBy>Steve Michals</cp:lastModifiedBy>
  <cp:revision>12</cp:revision>
  <cp:lastPrinted>2015-04-14T21:32:00Z</cp:lastPrinted>
  <dcterms:created xsi:type="dcterms:W3CDTF">2017-04-03T18:14:00Z</dcterms:created>
  <dcterms:modified xsi:type="dcterms:W3CDTF">2017-04-23T17:06:00Z</dcterms:modified>
</cp:coreProperties>
</file>